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F0B6" w14:textId="77777777" w:rsidR="00FF0CA2" w:rsidRPr="0029455E" w:rsidRDefault="00FF0CA2" w:rsidP="00A21D52">
      <w:pPr>
        <w:rPr>
          <w:rFonts w:asciiTheme="minorHAnsi" w:hAnsiTheme="minorHAnsi"/>
          <w:b/>
          <w:sz w:val="40"/>
          <w:szCs w:val="40"/>
        </w:rPr>
      </w:pPr>
      <w:r w:rsidRPr="0029455E">
        <w:rPr>
          <w:rFonts w:asciiTheme="minorHAnsi" w:hAnsiTheme="minorHAnsi"/>
          <w:b/>
          <w:bCs/>
          <w:noProof/>
          <w:sz w:val="20"/>
          <w:szCs w:val="20"/>
        </w:rPr>
        <w:drawing>
          <wp:anchor distT="0" distB="0" distL="114300" distR="114300" simplePos="0" relativeHeight="251658240" behindDoc="1" locked="0" layoutInCell="1" allowOverlap="1" wp14:anchorId="73CC25DC" wp14:editId="2445E909">
            <wp:simplePos x="0" y="0"/>
            <wp:positionH relativeFrom="column">
              <wp:posOffset>116205</wp:posOffset>
            </wp:positionH>
            <wp:positionV relativeFrom="paragraph">
              <wp:posOffset>1905</wp:posOffset>
            </wp:positionV>
            <wp:extent cx="5765800" cy="5378450"/>
            <wp:effectExtent l="0" t="0" r="635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5765800" cy="5378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19AB653" w14:textId="77777777" w:rsidR="00461835" w:rsidRPr="0029455E" w:rsidRDefault="00461835" w:rsidP="00A21D52">
      <w:pPr>
        <w:rPr>
          <w:rFonts w:asciiTheme="minorHAnsi" w:hAnsiTheme="minorHAnsi"/>
          <w:b/>
          <w:sz w:val="40"/>
          <w:szCs w:val="40"/>
        </w:rPr>
      </w:pPr>
    </w:p>
    <w:p w14:paraId="1C27B97D" w14:textId="77777777" w:rsidR="00F10BD5" w:rsidRDefault="000A25C2" w:rsidP="00841667">
      <w:pPr>
        <w:ind w:left="284"/>
        <w:contextualSpacing/>
        <w:rPr>
          <w:rFonts w:asciiTheme="minorHAnsi" w:hAnsiTheme="minorHAnsi"/>
          <w:b/>
          <w:sz w:val="48"/>
          <w:szCs w:val="48"/>
        </w:rPr>
      </w:pPr>
      <w:r w:rsidRPr="0029455E">
        <w:rPr>
          <w:rFonts w:asciiTheme="minorHAnsi" w:hAnsiTheme="minorHAnsi"/>
          <w:sz w:val="36"/>
          <w:szCs w:val="36"/>
        </w:rPr>
        <w:br/>
      </w:r>
      <w:r w:rsidR="003209B7" w:rsidRPr="0029455E">
        <w:rPr>
          <w:rFonts w:asciiTheme="minorHAnsi" w:hAnsiTheme="minorHAnsi"/>
          <w:sz w:val="36"/>
          <w:szCs w:val="36"/>
        </w:rPr>
        <w:t xml:space="preserve"> </w:t>
      </w:r>
      <w:r w:rsidR="003209B7" w:rsidRPr="0029455E">
        <w:rPr>
          <w:rFonts w:asciiTheme="minorHAnsi" w:hAnsiTheme="minorHAnsi"/>
          <w:b/>
          <w:sz w:val="40"/>
          <w:szCs w:val="40"/>
        </w:rPr>
        <w:br/>
      </w:r>
      <w:r w:rsidR="00F1508D">
        <w:rPr>
          <w:rFonts w:asciiTheme="minorHAnsi" w:hAnsiTheme="minorHAnsi"/>
          <w:b/>
          <w:sz w:val="36"/>
          <w:szCs w:val="36"/>
        </w:rPr>
        <w:br/>
      </w:r>
      <w:r w:rsidR="00F1508D">
        <w:rPr>
          <w:rFonts w:asciiTheme="minorHAnsi" w:hAnsiTheme="minorHAnsi"/>
          <w:b/>
          <w:sz w:val="36"/>
          <w:szCs w:val="36"/>
        </w:rPr>
        <w:br/>
      </w:r>
    </w:p>
    <w:p w14:paraId="19A11FE0" w14:textId="77777777" w:rsidR="00F10BD5" w:rsidRDefault="00F10BD5" w:rsidP="00841667">
      <w:pPr>
        <w:ind w:left="284"/>
        <w:contextualSpacing/>
        <w:rPr>
          <w:rFonts w:asciiTheme="minorHAnsi" w:hAnsiTheme="minorHAnsi"/>
          <w:b/>
          <w:sz w:val="48"/>
          <w:szCs w:val="48"/>
        </w:rPr>
      </w:pPr>
    </w:p>
    <w:p w14:paraId="0FB76E01" w14:textId="77777777" w:rsidR="00F10BD5" w:rsidRDefault="00F10BD5" w:rsidP="00841667">
      <w:pPr>
        <w:ind w:left="284"/>
        <w:contextualSpacing/>
        <w:rPr>
          <w:rFonts w:asciiTheme="minorHAnsi" w:hAnsiTheme="minorHAnsi"/>
          <w:b/>
          <w:sz w:val="48"/>
          <w:szCs w:val="48"/>
        </w:rPr>
      </w:pPr>
    </w:p>
    <w:p w14:paraId="2F2EDB6A" w14:textId="77777777" w:rsidR="00F10BD5" w:rsidRDefault="00F10BD5" w:rsidP="00841667">
      <w:pPr>
        <w:ind w:left="284"/>
        <w:contextualSpacing/>
        <w:rPr>
          <w:rFonts w:asciiTheme="minorHAnsi" w:hAnsiTheme="minorHAnsi"/>
          <w:b/>
          <w:sz w:val="48"/>
          <w:szCs w:val="48"/>
        </w:rPr>
      </w:pPr>
    </w:p>
    <w:p w14:paraId="3CBE171D" w14:textId="77777777" w:rsidR="00F10BD5" w:rsidRDefault="00F10BD5" w:rsidP="00841667">
      <w:pPr>
        <w:ind w:left="284"/>
        <w:contextualSpacing/>
        <w:rPr>
          <w:rFonts w:asciiTheme="minorHAnsi" w:hAnsiTheme="minorHAnsi"/>
          <w:b/>
          <w:sz w:val="48"/>
          <w:szCs w:val="48"/>
        </w:rPr>
      </w:pPr>
    </w:p>
    <w:p w14:paraId="2EB6B0E9" w14:textId="77777777" w:rsidR="00F10BD5" w:rsidRDefault="00F10BD5" w:rsidP="00841667">
      <w:pPr>
        <w:ind w:left="284"/>
        <w:contextualSpacing/>
        <w:rPr>
          <w:rFonts w:asciiTheme="minorHAnsi" w:hAnsiTheme="minorHAnsi"/>
          <w:b/>
          <w:sz w:val="48"/>
          <w:szCs w:val="48"/>
        </w:rPr>
      </w:pPr>
    </w:p>
    <w:p w14:paraId="6EAFD933" w14:textId="77777777" w:rsidR="00F10BD5" w:rsidRDefault="00F10BD5" w:rsidP="00841667">
      <w:pPr>
        <w:ind w:left="284"/>
        <w:contextualSpacing/>
        <w:rPr>
          <w:rFonts w:asciiTheme="minorHAnsi" w:hAnsiTheme="minorHAnsi"/>
          <w:b/>
          <w:sz w:val="48"/>
          <w:szCs w:val="48"/>
        </w:rPr>
      </w:pPr>
    </w:p>
    <w:p w14:paraId="24638B64" w14:textId="77777777" w:rsidR="00F10BD5" w:rsidRDefault="00F10BD5" w:rsidP="00841667">
      <w:pPr>
        <w:ind w:left="284"/>
        <w:contextualSpacing/>
        <w:rPr>
          <w:rFonts w:asciiTheme="minorHAnsi" w:hAnsiTheme="minorHAnsi"/>
          <w:b/>
          <w:sz w:val="48"/>
          <w:szCs w:val="48"/>
        </w:rPr>
      </w:pPr>
    </w:p>
    <w:p w14:paraId="558B200A" w14:textId="77777777" w:rsidR="00F10BD5" w:rsidRDefault="00F10BD5" w:rsidP="00841667">
      <w:pPr>
        <w:ind w:left="284"/>
        <w:contextualSpacing/>
        <w:rPr>
          <w:rFonts w:asciiTheme="minorHAnsi" w:hAnsiTheme="minorHAnsi"/>
          <w:b/>
          <w:sz w:val="48"/>
          <w:szCs w:val="48"/>
        </w:rPr>
      </w:pPr>
    </w:p>
    <w:p w14:paraId="54F3BFC3" w14:textId="77777777" w:rsidR="00F10BD5" w:rsidRDefault="00F10BD5" w:rsidP="00841667">
      <w:pPr>
        <w:ind w:left="284"/>
        <w:contextualSpacing/>
        <w:rPr>
          <w:rFonts w:asciiTheme="minorHAnsi" w:hAnsiTheme="minorHAnsi"/>
          <w:b/>
          <w:sz w:val="48"/>
          <w:szCs w:val="48"/>
        </w:rPr>
      </w:pPr>
    </w:p>
    <w:p w14:paraId="60BEA309" w14:textId="6DD9D070" w:rsidR="00F10BD5" w:rsidRDefault="00B2454C" w:rsidP="00841667">
      <w:pPr>
        <w:ind w:left="284"/>
        <w:contextualSpacing/>
        <w:rPr>
          <w:rFonts w:asciiTheme="minorHAnsi" w:hAnsiTheme="minorHAnsi"/>
          <w:b/>
          <w:sz w:val="48"/>
          <w:szCs w:val="48"/>
        </w:rPr>
      </w:pPr>
      <w:r>
        <w:rPr>
          <w:rFonts w:asciiTheme="minorHAnsi" w:hAnsiTheme="minorHAnsi"/>
          <w:b/>
          <w:sz w:val="48"/>
          <w:szCs w:val="48"/>
        </w:rPr>
        <w:br/>
      </w:r>
    </w:p>
    <w:p w14:paraId="7FF2C7EC" w14:textId="06545F54" w:rsidR="00F1508D" w:rsidRDefault="002A403B" w:rsidP="00F10BD5">
      <w:pPr>
        <w:ind w:left="284"/>
        <w:contextualSpacing/>
        <w:jc w:val="center"/>
        <w:rPr>
          <w:rFonts w:asciiTheme="minorHAnsi" w:hAnsiTheme="minorHAnsi"/>
          <w:b/>
          <w:sz w:val="22"/>
          <w:szCs w:val="22"/>
        </w:rPr>
      </w:pPr>
      <w:r w:rsidRPr="00F10BD5">
        <w:rPr>
          <w:rFonts w:asciiTheme="minorHAnsi" w:hAnsiTheme="minorHAnsi"/>
          <w:b/>
          <w:sz w:val="96"/>
          <w:szCs w:val="96"/>
        </w:rPr>
        <w:t>ACTIVITEITEN</w:t>
      </w:r>
      <w:r w:rsidR="006A3716" w:rsidRPr="00F10BD5">
        <w:rPr>
          <w:rFonts w:asciiTheme="minorHAnsi" w:hAnsiTheme="minorHAnsi"/>
          <w:b/>
          <w:sz w:val="96"/>
          <w:szCs w:val="96"/>
        </w:rPr>
        <w:t xml:space="preserve"> </w:t>
      </w:r>
      <w:r w:rsidR="00A10DC0" w:rsidRPr="00F10BD5">
        <w:rPr>
          <w:rFonts w:asciiTheme="minorHAnsi" w:hAnsiTheme="minorHAnsi"/>
          <w:b/>
          <w:sz w:val="96"/>
          <w:szCs w:val="96"/>
        </w:rPr>
        <w:t>20</w:t>
      </w:r>
      <w:r w:rsidR="004B5358" w:rsidRPr="00F10BD5">
        <w:rPr>
          <w:rFonts w:asciiTheme="minorHAnsi" w:hAnsiTheme="minorHAnsi"/>
          <w:b/>
          <w:sz w:val="96"/>
          <w:szCs w:val="96"/>
        </w:rPr>
        <w:t>2</w:t>
      </w:r>
      <w:r w:rsidR="00966008" w:rsidRPr="00F10BD5">
        <w:rPr>
          <w:rFonts w:asciiTheme="minorHAnsi" w:hAnsiTheme="minorHAnsi"/>
          <w:b/>
          <w:sz w:val="96"/>
          <w:szCs w:val="96"/>
        </w:rPr>
        <w:t>2</w:t>
      </w:r>
      <w:r w:rsidR="00A10DC0" w:rsidRPr="00F10BD5">
        <w:rPr>
          <w:rFonts w:asciiTheme="minorHAnsi" w:hAnsiTheme="minorHAnsi"/>
          <w:b/>
          <w:sz w:val="96"/>
          <w:szCs w:val="96"/>
        </w:rPr>
        <w:t xml:space="preserve"> </w:t>
      </w:r>
      <w:r w:rsidR="006A0160" w:rsidRPr="00F10BD5">
        <w:rPr>
          <w:rFonts w:asciiTheme="minorHAnsi" w:hAnsiTheme="minorHAnsi"/>
          <w:b/>
          <w:sz w:val="96"/>
          <w:szCs w:val="96"/>
        </w:rPr>
        <w:br/>
      </w:r>
    </w:p>
    <w:p w14:paraId="1FECAB7D" w14:textId="581E37FF" w:rsidR="00F1508D" w:rsidRDefault="00B2454C" w:rsidP="00841667">
      <w:pPr>
        <w:ind w:left="284"/>
        <w:contextualSpacing/>
        <w:rPr>
          <w:rFonts w:asciiTheme="minorHAnsi" w:hAnsiTheme="minorHAnsi"/>
          <w:b/>
          <w:sz w:val="22"/>
          <w:szCs w:val="22"/>
        </w:rPr>
      </w:pPr>
      <w:r>
        <w:rPr>
          <w:rFonts w:asciiTheme="minorHAnsi" w:hAnsiTheme="minorHAnsi"/>
          <w:b/>
          <w:sz w:val="22"/>
          <w:szCs w:val="22"/>
        </w:rPr>
        <w:br/>
      </w:r>
    </w:p>
    <w:p w14:paraId="557B8C89" w14:textId="77777777" w:rsidR="00F1508D" w:rsidRDefault="00F1508D" w:rsidP="00841667">
      <w:pPr>
        <w:ind w:left="284"/>
        <w:contextualSpacing/>
        <w:rPr>
          <w:rFonts w:asciiTheme="minorHAnsi" w:hAnsiTheme="minorHAnsi"/>
          <w:b/>
          <w:sz w:val="22"/>
          <w:szCs w:val="22"/>
        </w:rPr>
      </w:pPr>
    </w:p>
    <w:p w14:paraId="36011913" w14:textId="77777777" w:rsidR="00F1508D" w:rsidRDefault="00F1508D" w:rsidP="00841667">
      <w:pPr>
        <w:ind w:left="284"/>
        <w:contextualSpacing/>
        <w:rPr>
          <w:rFonts w:asciiTheme="minorHAnsi" w:hAnsiTheme="minorHAnsi"/>
          <w:b/>
          <w:sz w:val="22"/>
          <w:szCs w:val="22"/>
        </w:rPr>
      </w:pPr>
    </w:p>
    <w:p w14:paraId="632BB575" w14:textId="77777777" w:rsidR="00F1508D" w:rsidRDefault="00F1508D" w:rsidP="00841667">
      <w:pPr>
        <w:ind w:left="284"/>
        <w:contextualSpacing/>
        <w:rPr>
          <w:rFonts w:asciiTheme="minorHAnsi" w:hAnsiTheme="minorHAnsi"/>
          <w:b/>
          <w:sz w:val="22"/>
          <w:szCs w:val="22"/>
        </w:rPr>
      </w:pPr>
    </w:p>
    <w:p w14:paraId="1EDD3541" w14:textId="77777777" w:rsidR="00F1508D" w:rsidRDefault="00F1508D" w:rsidP="00841667">
      <w:pPr>
        <w:ind w:left="284"/>
        <w:contextualSpacing/>
        <w:rPr>
          <w:rFonts w:asciiTheme="minorHAnsi" w:hAnsiTheme="minorHAnsi"/>
          <w:b/>
          <w:sz w:val="22"/>
          <w:szCs w:val="22"/>
        </w:rPr>
      </w:pPr>
    </w:p>
    <w:p w14:paraId="4689F158" w14:textId="77777777" w:rsidR="00DF4D32" w:rsidRDefault="00DF4D32" w:rsidP="00841667">
      <w:pPr>
        <w:ind w:left="284"/>
        <w:contextualSpacing/>
        <w:rPr>
          <w:rFonts w:asciiTheme="minorHAnsi" w:hAnsiTheme="minorHAnsi"/>
          <w:b/>
          <w:sz w:val="22"/>
          <w:szCs w:val="22"/>
        </w:rPr>
      </w:pPr>
    </w:p>
    <w:p w14:paraId="2750B9BC" w14:textId="77777777" w:rsidR="00F1508D" w:rsidRDefault="00F1508D" w:rsidP="00841667">
      <w:pPr>
        <w:ind w:left="284"/>
        <w:contextualSpacing/>
        <w:rPr>
          <w:rFonts w:asciiTheme="minorHAnsi" w:hAnsiTheme="minorHAnsi"/>
          <w:b/>
          <w:sz w:val="22"/>
          <w:szCs w:val="22"/>
        </w:rPr>
      </w:pPr>
    </w:p>
    <w:p w14:paraId="2601C27E" w14:textId="77777777" w:rsidR="00F10BD5" w:rsidRDefault="00F10BD5" w:rsidP="00841667">
      <w:pPr>
        <w:ind w:left="284"/>
        <w:contextualSpacing/>
        <w:rPr>
          <w:rFonts w:asciiTheme="minorHAnsi" w:hAnsiTheme="minorHAnsi"/>
          <w:sz w:val="22"/>
          <w:szCs w:val="22"/>
        </w:rPr>
      </w:pPr>
    </w:p>
    <w:p w14:paraId="0DAAE5BF" w14:textId="65751489" w:rsidR="00F57377" w:rsidRDefault="003D70C8" w:rsidP="00F10BD5">
      <w:pPr>
        <w:ind w:left="284"/>
        <w:contextualSpacing/>
        <w:jc w:val="center"/>
        <w:rPr>
          <w:rFonts w:asciiTheme="minorHAnsi" w:hAnsiTheme="minorHAnsi"/>
          <w:i/>
          <w:iCs/>
          <w:sz w:val="22"/>
          <w:szCs w:val="22"/>
        </w:rPr>
      </w:pPr>
      <w:r>
        <w:rPr>
          <w:rFonts w:asciiTheme="minorHAnsi" w:hAnsiTheme="minorHAnsi"/>
          <w:i/>
          <w:iCs/>
          <w:sz w:val="22"/>
          <w:szCs w:val="22"/>
        </w:rPr>
        <w:t>V</w:t>
      </w:r>
      <w:r w:rsidR="00090C9C" w:rsidRPr="00F10BD5">
        <w:rPr>
          <w:rFonts w:asciiTheme="minorHAnsi" w:hAnsiTheme="minorHAnsi"/>
          <w:i/>
          <w:iCs/>
          <w:sz w:val="22"/>
          <w:szCs w:val="22"/>
        </w:rPr>
        <w:t xml:space="preserve">astgesteld in de </w:t>
      </w:r>
      <w:r w:rsidR="00E72B8A">
        <w:rPr>
          <w:rFonts w:asciiTheme="minorHAnsi" w:hAnsiTheme="minorHAnsi"/>
          <w:i/>
          <w:iCs/>
          <w:sz w:val="22"/>
          <w:szCs w:val="22"/>
        </w:rPr>
        <w:t xml:space="preserve">uitgestelde </w:t>
      </w:r>
      <w:r w:rsidR="00090C9C" w:rsidRPr="00F10BD5">
        <w:rPr>
          <w:rFonts w:asciiTheme="minorHAnsi" w:hAnsiTheme="minorHAnsi"/>
          <w:i/>
          <w:iCs/>
          <w:sz w:val="22"/>
          <w:szCs w:val="22"/>
        </w:rPr>
        <w:t xml:space="preserve">ledenvergadering van </w:t>
      </w:r>
      <w:r w:rsidR="00E72B8A">
        <w:rPr>
          <w:rFonts w:asciiTheme="minorHAnsi" w:hAnsiTheme="minorHAnsi"/>
          <w:i/>
          <w:iCs/>
          <w:sz w:val="22"/>
          <w:szCs w:val="22"/>
        </w:rPr>
        <w:t>24 februari 2022</w:t>
      </w:r>
      <w:r w:rsidR="00966008" w:rsidRPr="00F10BD5">
        <w:rPr>
          <w:rFonts w:asciiTheme="minorHAnsi" w:hAnsiTheme="minorHAnsi"/>
          <w:i/>
          <w:iCs/>
          <w:sz w:val="22"/>
          <w:szCs w:val="22"/>
        </w:rPr>
        <w:t>, Stedelijk Museum Breda</w:t>
      </w:r>
    </w:p>
    <w:p w14:paraId="046A696D" w14:textId="77777777" w:rsidR="004A6B76" w:rsidRDefault="004A6B76" w:rsidP="00F10BD5">
      <w:pPr>
        <w:ind w:left="284"/>
        <w:contextualSpacing/>
        <w:jc w:val="center"/>
        <w:rPr>
          <w:rFonts w:asciiTheme="minorHAnsi" w:hAnsiTheme="minorHAnsi"/>
          <w:i/>
          <w:iCs/>
          <w:sz w:val="22"/>
          <w:szCs w:val="22"/>
        </w:rPr>
      </w:pPr>
    </w:p>
    <w:p w14:paraId="6418F0D7" w14:textId="124A4994" w:rsidR="002C474C" w:rsidRPr="004A6B76" w:rsidRDefault="007C1EFE" w:rsidP="004A6B76">
      <w:pPr>
        <w:pStyle w:val="Titel"/>
        <w:jc w:val="right"/>
        <w:rPr>
          <w:sz w:val="44"/>
          <w:szCs w:val="44"/>
        </w:rPr>
      </w:pPr>
      <w:r w:rsidRPr="004A6B76">
        <w:rPr>
          <w:sz w:val="44"/>
          <w:szCs w:val="44"/>
        </w:rPr>
        <w:lastRenderedPageBreak/>
        <w:t>D</w:t>
      </w:r>
      <w:r w:rsidR="004B3976" w:rsidRPr="004A6B76">
        <w:rPr>
          <w:sz w:val="44"/>
          <w:szCs w:val="44"/>
        </w:rPr>
        <w:t>e Kunst van Brabant: een bundeling van creativiteit, deskundigheid, organisatietalent, samenwerkingskracht en cultureel ondernemerschap</w:t>
      </w:r>
      <w:r w:rsidR="00EA2C00" w:rsidRPr="004A6B76">
        <w:rPr>
          <w:sz w:val="44"/>
          <w:szCs w:val="44"/>
        </w:rPr>
        <w:t>.</w:t>
      </w:r>
    </w:p>
    <w:p w14:paraId="390A902E" w14:textId="00F25716" w:rsidR="00DD5681" w:rsidRPr="002C474C" w:rsidRDefault="00EA2C00" w:rsidP="004A6B76">
      <w:pPr>
        <w:pStyle w:val="Titel"/>
        <w:jc w:val="right"/>
      </w:pPr>
      <w:r w:rsidRPr="004A6B76">
        <w:rPr>
          <w:sz w:val="44"/>
          <w:szCs w:val="44"/>
        </w:rPr>
        <w:t>B</w:t>
      </w:r>
      <w:r w:rsidR="002C474C" w:rsidRPr="004A6B76">
        <w:rPr>
          <w:sz w:val="44"/>
          <w:szCs w:val="44"/>
        </w:rPr>
        <w:t>elangenvereniging voor de kunst- en cultuursector in Noord-Brabant</w:t>
      </w:r>
      <w:r w:rsidR="00D77CC0" w:rsidRPr="004A6B76">
        <w:rPr>
          <w:rStyle w:val="Voetnootmarkering"/>
          <w:sz w:val="44"/>
          <w:szCs w:val="44"/>
        </w:rPr>
        <w:footnoteReference w:id="1"/>
      </w:r>
      <w:r w:rsidR="004B3976" w:rsidRPr="002C474C">
        <w:t xml:space="preserve"> </w:t>
      </w:r>
    </w:p>
    <w:p w14:paraId="5CFE57FA" w14:textId="77777777" w:rsidR="00D77CC0" w:rsidRPr="00B2454C" w:rsidRDefault="003E76FB" w:rsidP="001B13B9">
      <w:pPr>
        <w:pStyle w:val="Kop1"/>
        <w:rPr>
          <w:szCs w:val="36"/>
        </w:rPr>
      </w:pPr>
      <w:r w:rsidRPr="00B2454C">
        <w:rPr>
          <w:szCs w:val="36"/>
        </w:rPr>
        <w:t>Hoofdlijnen</w:t>
      </w:r>
    </w:p>
    <w:p w14:paraId="32FB3381" w14:textId="77777777" w:rsidR="00D77CC0" w:rsidRDefault="00D77CC0" w:rsidP="00841667">
      <w:pPr>
        <w:ind w:left="284"/>
        <w:contextualSpacing/>
        <w:rPr>
          <w:rFonts w:asciiTheme="minorHAnsi" w:hAnsiTheme="minorHAnsi"/>
        </w:rPr>
      </w:pPr>
    </w:p>
    <w:p w14:paraId="55FB39A9" w14:textId="12E59278" w:rsidR="0012227B" w:rsidRPr="00892F26" w:rsidRDefault="001962E9" w:rsidP="00892F26">
      <w:pPr>
        <w:pStyle w:val="Kop2"/>
        <w:numPr>
          <w:ilvl w:val="0"/>
          <w:numId w:val="14"/>
        </w:numPr>
        <w:rPr>
          <w:color w:val="auto"/>
        </w:rPr>
      </w:pPr>
      <w:r>
        <w:rPr>
          <w:color w:val="auto"/>
        </w:rPr>
        <w:t>D</w:t>
      </w:r>
      <w:r w:rsidR="0087378D" w:rsidRPr="00892F26">
        <w:rPr>
          <w:color w:val="auto"/>
        </w:rPr>
        <w:t xml:space="preserve">e </w:t>
      </w:r>
      <w:r w:rsidR="0083344A" w:rsidRPr="00892F26">
        <w:rPr>
          <w:color w:val="auto"/>
        </w:rPr>
        <w:t xml:space="preserve">gezamenlijke </w:t>
      </w:r>
      <w:r w:rsidR="0087378D" w:rsidRPr="00892F26">
        <w:rPr>
          <w:color w:val="auto"/>
        </w:rPr>
        <w:t xml:space="preserve">belangen van de </w:t>
      </w:r>
      <w:r w:rsidR="00B2454C">
        <w:rPr>
          <w:color w:val="auto"/>
        </w:rPr>
        <w:t xml:space="preserve">Brabantse </w:t>
      </w:r>
      <w:r w:rsidR="0087378D" w:rsidRPr="00892F26">
        <w:rPr>
          <w:color w:val="auto"/>
        </w:rPr>
        <w:t xml:space="preserve">kunst- en cultuursector </w:t>
      </w:r>
      <w:r w:rsidR="00A73C9C" w:rsidRPr="00892F26">
        <w:rPr>
          <w:color w:val="auto"/>
        </w:rPr>
        <w:t>voor het voetlicht brengen</w:t>
      </w:r>
      <w:r>
        <w:rPr>
          <w:color w:val="auto"/>
        </w:rPr>
        <w:t>.</w:t>
      </w:r>
      <w:r w:rsidR="0087378D" w:rsidRPr="00892F26">
        <w:rPr>
          <w:color w:val="auto"/>
        </w:rPr>
        <w:t xml:space="preserve"> </w:t>
      </w:r>
    </w:p>
    <w:p w14:paraId="2732EFBC" w14:textId="004994E9" w:rsidR="0012227B" w:rsidRPr="00892F26" w:rsidRDefault="00B2454C" w:rsidP="00892F26">
      <w:pPr>
        <w:pStyle w:val="Kop2"/>
        <w:numPr>
          <w:ilvl w:val="0"/>
          <w:numId w:val="14"/>
        </w:numPr>
        <w:rPr>
          <w:color w:val="auto"/>
        </w:rPr>
      </w:pPr>
      <w:r>
        <w:rPr>
          <w:color w:val="auto"/>
        </w:rPr>
        <w:t xml:space="preserve">De </w:t>
      </w:r>
      <w:r w:rsidR="001962E9">
        <w:rPr>
          <w:color w:val="auto"/>
        </w:rPr>
        <w:t>Brabantse politiek</w:t>
      </w:r>
      <w:r w:rsidR="00A73C9C" w:rsidRPr="00892F26">
        <w:rPr>
          <w:color w:val="auto"/>
        </w:rPr>
        <w:t xml:space="preserve"> </w:t>
      </w:r>
      <w:r>
        <w:rPr>
          <w:color w:val="auto"/>
        </w:rPr>
        <w:t xml:space="preserve">en het openbaar bestuur met onze wensen en ideeën rekening </w:t>
      </w:r>
      <w:r w:rsidR="0087378D" w:rsidRPr="00892F26">
        <w:rPr>
          <w:color w:val="auto"/>
        </w:rPr>
        <w:t>laten houden</w:t>
      </w:r>
      <w:r w:rsidR="001962E9">
        <w:rPr>
          <w:color w:val="auto"/>
        </w:rPr>
        <w:t>.</w:t>
      </w:r>
    </w:p>
    <w:p w14:paraId="04D25314" w14:textId="5B4D42FE" w:rsidR="00D77CC0" w:rsidRPr="00892F26" w:rsidRDefault="001962E9" w:rsidP="00892F26">
      <w:pPr>
        <w:pStyle w:val="Kop2"/>
        <w:numPr>
          <w:ilvl w:val="0"/>
          <w:numId w:val="14"/>
        </w:numPr>
        <w:rPr>
          <w:color w:val="auto"/>
        </w:rPr>
      </w:pPr>
      <w:r>
        <w:rPr>
          <w:color w:val="auto"/>
        </w:rPr>
        <w:t>O</w:t>
      </w:r>
      <w:r w:rsidR="0087378D" w:rsidRPr="00892F26">
        <w:rPr>
          <w:color w:val="auto"/>
        </w:rPr>
        <w:t>nze vereniging sterker</w:t>
      </w:r>
      <w:r w:rsidR="00737ECC" w:rsidRPr="00892F26">
        <w:rPr>
          <w:color w:val="auto"/>
        </w:rPr>
        <w:t xml:space="preserve"> </w:t>
      </w:r>
      <w:r w:rsidR="00813CD6" w:rsidRPr="00892F26">
        <w:rPr>
          <w:color w:val="auto"/>
        </w:rPr>
        <w:t>maken</w:t>
      </w:r>
      <w:r w:rsidR="00D77CC0" w:rsidRPr="00892F26">
        <w:rPr>
          <w:color w:val="auto"/>
        </w:rPr>
        <w:t>.</w:t>
      </w:r>
    </w:p>
    <w:p w14:paraId="0532B870" w14:textId="77777777" w:rsidR="0067191D" w:rsidRPr="0029455E" w:rsidRDefault="0067191D" w:rsidP="00841667">
      <w:pPr>
        <w:ind w:left="284"/>
        <w:contextualSpacing/>
        <w:rPr>
          <w:rFonts w:asciiTheme="minorHAnsi" w:hAnsiTheme="minorHAnsi"/>
        </w:rPr>
      </w:pPr>
    </w:p>
    <w:p w14:paraId="1CE8BDF8" w14:textId="77777777" w:rsidR="00FE4159" w:rsidRDefault="00784B9D" w:rsidP="003E76FB">
      <w:pPr>
        <w:ind w:left="284"/>
        <w:contextualSpacing/>
        <w:rPr>
          <w:rFonts w:asciiTheme="minorHAnsi" w:hAnsiTheme="minorHAnsi"/>
        </w:rPr>
      </w:pPr>
      <w:r>
        <w:rPr>
          <w:rFonts w:asciiTheme="minorHAnsi" w:hAnsiTheme="minorHAnsi"/>
        </w:rPr>
        <w:t xml:space="preserve">Voor </w:t>
      </w:r>
      <w:r w:rsidR="0026112A">
        <w:rPr>
          <w:rFonts w:asciiTheme="minorHAnsi" w:hAnsiTheme="minorHAnsi"/>
        </w:rPr>
        <w:t>De Kunst van Brabant (dKvB)</w:t>
      </w:r>
      <w:r w:rsidR="00541739">
        <w:rPr>
          <w:rFonts w:asciiTheme="minorHAnsi" w:hAnsiTheme="minorHAnsi"/>
        </w:rPr>
        <w:t xml:space="preserve"> – wordt 2022 een belangrijk jaar. Hoe vergaat het de sector na de afschaffing van de beperkende coronamaatregelen en het stopzetten van de ondersteuningspakketten? </w:t>
      </w:r>
    </w:p>
    <w:p w14:paraId="2B5B29B0" w14:textId="77777777" w:rsidR="00FE4159" w:rsidRDefault="00DF6F9A" w:rsidP="003E76FB">
      <w:pPr>
        <w:ind w:left="284"/>
        <w:contextualSpacing/>
        <w:rPr>
          <w:rFonts w:asciiTheme="minorHAnsi" w:hAnsiTheme="minorHAnsi"/>
        </w:rPr>
      </w:pPr>
      <w:r>
        <w:rPr>
          <w:rFonts w:asciiTheme="minorHAnsi" w:hAnsiTheme="minorHAnsi"/>
        </w:rPr>
        <w:t xml:space="preserve">Hoe pakken de Brabantse makers en culturele instellingen dit op? </w:t>
      </w:r>
      <w:r w:rsidR="008D438C">
        <w:rPr>
          <w:rFonts w:asciiTheme="minorHAnsi" w:hAnsiTheme="minorHAnsi"/>
        </w:rPr>
        <w:t>H</w:t>
      </w:r>
      <w:r>
        <w:rPr>
          <w:rFonts w:asciiTheme="minorHAnsi" w:hAnsiTheme="minorHAnsi"/>
        </w:rPr>
        <w:t xml:space="preserve">oe blijft de </w:t>
      </w:r>
      <w:r w:rsidR="007F7F74">
        <w:rPr>
          <w:rFonts w:asciiTheme="minorHAnsi" w:hAnsiTheme="minorHAnsi"/>
        </w:rPr>
        <w:t>betrokkenheid</w:t>
      </w:r>
      <w:r>
        <w:rPr>
          <w:rFonts w:asciiTheme="minorHAnsi" w:hAnsiTheme="minorHAnsi"/>
        </w:rPr>
        <w:t xml:space="preserve"> van het publiek, de overheden en de maatschappelijke organisaties? </w:t>
      </w:r>
    </w:p>
    <w:p w14:paraId="4257DB56" w14:textId="77777777" w:rsidR="00433AFC" w:rsidRDefault="00652065" w:rsidP="003E76FB">
      <w:pPr>
        <w:ind w:left="284"/>
        <w:contextualSpacing/>
        <w:rPr>
          <w:rFonts w:asciiTheme="minorHAnsi" w:hAnsiTheme="minorHAnsi"/>
        </w:rPr>
      </w:pPr>
      <w:r w:rsidRPr="00FE4159">
        <w:rPr>
          <w:rFonts w:asciiTheme="minorHAnsi" w:hAnsiTheme="minorHAnsi"/>
          <w:highlight w:val="yellow"/>
        </w:rPr>
        <w:t>We gaan dat monitoren en onze invloed uitoefenen.</w:t>
      </w:r>
    </w:p>
    <w:p w14:paraId="697EDEC4" w14:textId="031B6FFE" w:rsidR="00C04D25" w:rsidRDefault="003E76FB" w:rsidP="003E76FB">
      <w:pPr>
        <w:ind w:left="284"/>
        <w:contextualSpacing/>
        <w:rPr>
          <w:rFonts w:asciiTheme="minorHAnsi" w:hAnsiTheme="minorHAnsi"/>
        </w:rPr>
      </w:pPr>
      <w:r>
        <w:rPr>
          <w:rFonts w:asciiTheme="minorHAnsi" w:hAnsiTheme="minorHAnsi"/>
        </w:rPr>
        <w:br/>
        <w:t xml:space="preserve">We kijken vooruit. Met de ervaringen uit 2020 en 2021 met de meerjarige </w:t>
      </w:r>
      <w:r w:rsidR="007F7F74">
        <w:rPr>
          <w:rFonts w:asciiTheme="minorHAnsi" w:hAnsiTheme="minorHAnsi"/>
        </w:rPr>
        <w:t>subsidieregeling</w:t>
      </w:r>
      <w:r>
        <w:rPr>
          <w:rFonts w:asciiTheme="minorHAnsi" w:hAnsiTheme="minorHAnsi"/>
        </w:rPr>
        <w:t xml:space="preserve"> </w:t>
      </w:r>
      <w:r w:rsidR="00763167">
        <w:rPr>
          <w:rFonts w:asciiTheme="minorHAnsi" w:hAnsiTheme="minorHAnsi"/>
        </w:rPr>
        <w:t xml:space="preserve">Professionele </w:t>
      </w:r>
      <w:r>
        <w:rPr>
          <w:rFonts w:asciiTheme="minorHAnsi" w:hAnsiTheme="minorHAnsi"/>
        </w:rPr>
        <w:t>K</w:t>
      </w:r>
      <w:r w:rsidR="00763167">
        <w:rPr>
          <w:rFonts w:asciiTheme="minorHAnsi" w:hAnsiTheme="minorHAnsi"/>
        </w:rPr>
        <w:t>unsten</w:t>
      </w:r>
      <w:r>
        <w:rPr>
          <w:rFonts w:asciiTheme="minorHAnsi" w:hAnsiTheme="minorHAnsi"/>
        </w:rPr>
        <w:t xml:space="preserve"> van BrabantStad in ons achterhoofd, </w:t>
      </w:r>
      <w:r w:rsidR="00AE107C">
        <w:rPr>
          <w:rFonts w:asciiTheme="minorHAnsi" w:hAnsiTheme="minorHAnsi"/>
        </w:rPr>
        <w:t xml:space="preserve">gaat de Kunst van </w:t>
      </w:r>
      <w:proofErr w:type="gramStart"/>
      <w:r w:rsidR="00AE107C">
        <w:rPr>
          <w:rFonts w:asciiTheme="minorHAnsi" w:hAnsiTheme="minorHAnsi"/>
        </w:rPr>
        <w:t xml:space="preserve">Brabant </w:t>
      </w:r>
      <w:r>
        <w:rPr>
          <w:rFonts w:asciiTheme="minorHAnsi" w:hAnsiTheme="minorHAnsi"/>
        </w:rPr>
        <w:t xml:space="preserve"> </w:t>
      </w:r>
      <w:r w:rsidRPr="00433AFC">
        <w:rPr>
          <w:rFonts w:asciiTheme="minorHAnsi" w:hAnsiTheme="minorHAnsi"/>
          <w:highlight w:val="yellow"/>
        </w:rPr>
        <w:t>bijdragen</w:t>
      </w:r>
      <w:proofErr w:type="gramEnd"/>
      <w:r w:rsidRPr="00433AFC">
        <w:rPr>
          <w:rFonts w:asciiTheme="minorHAnsi" w:hAnsiTheme="minorHAnsi"/>
          <w:highlight w:val="yellow"/>
        </w:rPr>
        <w:t xml:space="preserve"> aan het ontwikkelen van </w:t>
      </w:r>
      <w:r w:rsidR="00784B9D" w:rsidRPr="00433AFC">
        <w:rPr>
          <w:rFonts w:asciiTheme="minorHAnsi" w:hAnsiTheme="minorHAnsi"/>
          <w:highlight w:val="yellow"/>
        </w:rPr>
        <w:t>betere</w:t>
      </w:r>
      <w:r w:rsidRPr="00433AFC">
        <w:rPr>
          <w:rFonts w:asciiTheme="minorHAnsi" w:hAnsiTheme="minorHAnsi"/>
          <w:highlight w:val="yellow"/>
        </w:rPr>
        <w:t xml:space="preserve"> subsidiesystematiek per 2025.</w:t>
      </w:r>
      <w:r w:rsidR="00566D72">
        <w:rPr>
          <w:rFonts w:asciiTheme="minorHAnsi" w:hAnsiTheme="minorHAnsi"/>
        </w:rPr>
        <w:t xml:space="preserve"> Ook voor de regeling </w:t>
      </w:r>
      <w:proofErr w:type="gramStart"/>
      <w:r w:rsidR="00566D72">
        <w:rPr>
          <w:rFonts w:asciiTheme="minorHAnsi" w:hAnsiTheme="minorHAnsi"/>
        </w:rPr>
        <w:t>amateurkunsten /</w:t>
      </w:r>
      <w:proofErr w:type="gramEnd"/>
      <w:r w:rsidR="00566D72">
        <w:rPr>
          <w:rFonts w:asciiTheme="minorHAnsi" w:hAnsiTheme="minorHAnsi"/>
        </w:rPr>
        <w:t xml:space="preserve"> cultuurparticipatie.</w:t>
      </w:r>
    </w:p>
    <w:p w14:paraId="56D0834E" w14:textId="38F6A759" w:rsidR="003E76FB" w:rsidRDefault="003E76FB" w:rsidP="003E76FB">
      <w:pPr>
        <w:ind w:left="284"/>
        <w:contextualSpacing/>
        <w:rPr>
          <w:rFonts w:asciiTheme="minorHAnsi" w:hAnsiTheme="minorHAnsi"/>
        </w:rPr>
      </w:pPr>
      <w:r>
        <w:rPr>
          <w:rFonts w:asciiTheme="minorHAnsi" w:hAnsiTheme="minorHAnsi"/>
        </w:rPr>
        <w:t xml:space="preserve"> </w:t>
      </w:r>
    </w:p>
    <w:p w14:paraId="362C19FB" w14:textId="59D3D6A4" w:rsidR="00457ECB" w:rsidRDefault="00566D72" w:rsidP="00457ECB">
      <w:pPr>
        <w:ind w:left="284"/>
        <w:contextualSpacing/>
        <w:rPr>
          <w:rFonts w:asciiTheme="minorHAnsi" w:hAnsiTheme="minorHAnsi"/>
        </w:rPr>
      </w:pPr>
      <w:r>
        <w:rPr>
          <w:rFonts w:asciiTheme="minorHAnsi" w:hAnsiTheme="minorHAnsi"/>
        </w:rPr>
        <w:t>H</w:t>
      </w:r>
      <w:r w:rsidR="00541739">
        <w:rPr>
          <w:rFonts w:asciiTheme="minorHAnsi" w:hAnsiTheme="minorHAnsi"/>
        </w:rPr>
        <w:t xml:space="preserve">oe gaat het nieuwe beleidskader 2023-2030 van de provincie er uit zien? </w:t>
      </w:r>
      <w:r w:rsidR="00652065">
        <w:rPr>
          <w:rFonts w:asciiTheme="minorHAnsi" w:hAnsiTheme="minorHAnsi"/>
        </w:rPr>
        <w:t xml:space="preserve">Een beleidskader waarin cultuur – slechts – onderdeel is van een bredere portefeuille en onterecht alleen in de hoek van recreatie </w:t>
      </w:r>
      <w:r w:rsidR="003E76FB">
        <w:rPr>
          <w:rFonts w:asciiTheme="minorHAnsi" w:hAnsiTheme="minorHAnsi"/>
        </w:rPr>
        <w:t xml:space="preserve">en “levendigheid” </w:t>
      </w:r>
      <w:r w:rsidR="00784B9D">
        <w:rPr>
          <w:rFonts w:asciiTheme="minorHAnsi" w:hAnsiTheme="minorHAnsi"/>
        </w:rPr>
        <w:t>geplaatst</w:t>
      </w:r>
      <w:r w:rsidR="00652065">
        <w:rPr>
          <w:rFonts w:asciiTheme="minorHAnsi" w:hAnsiTheme="minorHAnsi"/>
        </w:rPr>
        <w:t xml:space="preserve"> wordt. Een miskenning van het werk van makers en culturele instellingen </w:t>
      </w:r>
      <w:r>
        <w:rPr>
          <w:rFonts w:asciiTheme="minorHAnsi" w:hAnsiTheme="minorHAnsi"/>
        </w:rPr>
        <w:t xml:space="preserve">en hun bijdrage </w:t>
      </w:r>
      <w:r w:rsidR="00652065">
        <w:rPr>
          <w:rFonts w:asciiTheme="minorHAnsi" w:hAnsiTheme="minorHAnsi"/>
        </w:rPr>
        <w:t xml:space="preserve">aan de innovatie en ontwikkeling van de Brabantse economie </w:t>
      </w:r>
      <w:r w:rsidR="00350B92">
        <w:rPr>
          <w:rFonts w:asciiTheme="minorHAnsi" w:hAnsiTheme="minorHAnsi"/>
        </w:rPr>
        <w:t xml:space="preserve">en </w:t>
      </w:r>
      <w:r w:rsidR="00652065">
        <w:rPr>
          <w:rFonts w:asciiTheme="minorHAnsi" w:hAnsiTheme="minorHAnsi"/>
        </w:rPr>
        <w:t xml:space="preserve">samenleving. </w:t>
      </w:r>
      <w:r w:rsidR="003E76FB" w:rsidRPr="00457ECB">
        <w:rPr>
          <w:rFonts w:asciiTheme="minorHAnsi" w:hAnsiTheme="minorHAnsi"/>
          <w:highlight w:val="yellow"/>
        </w:rPr>
        <w:t xml:space="preserve">We gaan </w:t>
      </w:r>
      <w:r w:rsidR="00366D22" w:rsidRPr="00457ECB">
        <w:rPr>
          <w:rFonts w:asciiTheme="minorHAnsi" w:hAnsiTheme="minorHAnsi"/>
          <w:highlight w:val="yellow"/>
        </w:rPr>
        <w:t>het belang va</w:t>
      </w:r>
      <w:r w:rsidR="00457ECB" w:rsidRPr="00457ECB">
        <w:rPr>
          <w:rFonts w:asciiTheme="minorHAnsi" w:hAnsiTheme="minorHAnsi"/>
          <w:highlight w:val="yellow"/>
        </w:rPr>
        <w:t>n onze sector aan</w:t>
      </w:r>
      <w:r w:rsidR="003E76FB" w:rsidRPr="00457ECB">
        <w:rPr>
          <w:rFonts w:asciiTheme="minorHAnsi" w:hAnsiTheme="minorHAnsi"/>
          <w:highlight w:val="yellow"/>
        </w:rPr>
        <w:t>tonen en de politici met onze idee</w:t>
      </w:r>
      <w:r w:rsidR="003E76FB" w:rsidRPr="00457ECB">
        <w:rPr>
          <w:rFonts w:asciiTheme="minorHAnsi" w:hAnsiTheme="minorHAnsi" w:cstheme="minorHAnsi"/>
          <w:highlight w:val="yellow"/>
        </w:rPr>
        <w:t>ë</w:t>
      </w:r>
      <w:r w:rsidR="003E76FB" w:rsidRPr="00457ECB">
        <w:rPr>
          <w:rFonts w:asciiTheme="minorHAnsi" w:hAnsiTheme="minorHAnsi"/>
          <w:highlight w:val="yellow"/>
        </w:rPr>
        <w:t>n bestoken</w:t>
      </w:r>
      <w:r w:rsidR="003E76FB">
        <w:rPr>
          <w:rFonts w:asciiTheme="minorHAnsi" w:hAnsiTheme="minorHAnsi"/>
        </w:rPr>
        <w:t>.</w:t>
      </w:r>
      <w:r w:rsidR="0083344A">
        <w:rPr>
          <w:rFonts w:asciiTheme="minorHAnsi" w:hAnsiTheme="minorHAnsi"/>
        </w:rPr>
        <w:t xml:space="preserve"> </w:t>
      </w:r>
      <w:proofErr w:type="gramStart"/>
      <w:r w:rsidR="003E76FB">
        <w:rPr>
          <w:rFonts w:asciiTheme="minorHAnsi" w:hAnsiTheme="minorHAnsi"/>
        </w:rPr>
        <w:t>dKvB</w:t>
      </w:r>
      <w:proofErr w:type="gramEnd"/>
      <w:r w:rsidR="003E76FB">
        <w:rPr>
          <w:rFonts w:asciiTheme="minorHAnsi" w:hAnsiTheme="minorHAnsi"/>
        </w:rPr>
        <w:t xml:space="preserve"> streeft naar e</w:t>
      </w:r>
      <w:r w:rsidR="00D43531">
        <w:rPr>
          <w:rFonts w:asciiTheme="minorHAnsi" w:hAnsiTheme="minorHAnsi"/>
        </w:rPr>
        <w:t>e</w:t>
      </w:r>
      <w:r w:rsidR="00350B92">
        <w:rPr>
          <w:rFonts w:asciiTheme="minorHAnsi" w:hAnsiTheme="minorHAnsi"/>
        </w:rPr>
        <w:t xml:space="preserve">n </w:t>
      </w:r>
      <w:r w:rsidR="00363530">
        <w:rPr>
          <w:rFonts w:asciiTheme="minorHAnsi" w:hAnsiTheme="minorHAnsi"/>
        </w:rPr>
        <w:t>beleid dat</w:t>
      </w:r>
      <w:r w:rsidR="00350B92">
        <w:rPr>
          <w:rFonts w:asciiTheme="minorHAnsi" w:hAnsiTheme="minorHAnsi"/>
        </w:rPr>
        <w:t xml:space="preserve"> </w:t>
      </w:r>
      <w:r w:rsidR="00511EE5">
        <w:rPr>
          <w:rFonts w:asciiTheme="minorHAnsi" w:hAnsiTheme="minorHAnsi"/>
        </w:rPr>
        <w:t>een florerende en excellerende culturele sector door heel de provincie</w:t>
      </w:r>
      <w:r w:rsidR="00350B92">
        <w:rPr>
          <w:rFonts w:asciiTheme="minorHAnsi" w:hAnsiTheme="minorHAnsi"/>
        </w:rPr>
        <w:t xml:space="preserve"> </w:t>
      </w:r>
      <w:r w:rsidR="00D43531">
        <w:rPr>
          <w:rFonts w:asciiTheme="minorHAnsi" w:hAnsiTheme="minorHAnsi"/>
        </w:rPr>
        <w:t>voorstaat</w:t>
      </w:r>
      <w:r w:rsidR="00511EE5">
        <w:rPr>
          <w:rFonts w:asciiTheme="minorHAnsi" w:hAnsiTheme="minorHAnsi"/>
        </w:rPr>
        <w:t xml:space="preserve">, in grote </w:t>
      </w:r>
      <w:r w:rsidR="003E76FB">
        <w:rPr>
          <w:rFonts w:asciiTheme="minorHAnsi" w:hAnsiTheme="minorHAnsi"/>
        </w:rPr>
        <w:t xml:space="preserve">en in kleine </w:t>
      </w:r>
      <w:r w:rsidR="00511EE5">
        <w:rPr>
          <w:rFonts w:asciiTheme="minorHAnsi" w:hAnsiTheme="minorHAnsi"/>
        </w:rPr>
        <w:t>gemeenten</w:t>
      </w:r>
      <w:r w:rsidR="003E76FB">
        <w:rPr>
          <w:rFonts w:asciiTheme="minorHAnsi" w:hAnsiTheme="minorHAnsi"/>
        </w:rPr>
        <w:t>.</w:t>
      </w:r>
      <w:r w:rsidR="00511EE5">
        <w:rPr>
          <w:rFonts w:asciiTheme="minorHAnsi" w:hAnsiTheme="minorHAnsi"/>
        </w:rPr>
        <w:t xml:space="preserve"> </w:t>
      </w:r>
      <w:r w:rsidR="00737ECC">
        <w:rPr>
          <w:rFonts w:asciiTheme="minorHAnsi" w:hAnsiTheme="minorHAnsi"/>
        </w:rPr>
        <w:t>W</w:t>
      </w:r>
      <w:r w:rsidR="00511EE5">
        <w:rPr>
          <w:rFonts w:asciiTheme="minorHAnsi" w:hAnsiTheme="minorHAnsi"/>
        </w:rPr>
        <w:t xml:space="preserve">aarbij de hele culturele piramide van belang is: geen professionele top </w:t>
      </w:r>
      <w:r w:rsidR="00164617">
        <w:rPr>
          <w:rFonts w:asciiTheme="minorHAnsi" w:hAnsiTheme="minorHAnsi"/>
        </w:rPr>
        <w:t xml:space="preserve">zonder publiekswerking en </w:t>
      </w:r>
      <w:r w:rsidR="00511EE5">
        <w:rPr>
          <w:rFonts w:asciiTheme="minorHAnsi" w:hAnsiTheme="minorHAnsi"/>
        </w:rPr>
        <w:t>zonder middenveld met talentontwikkeling</w:t>
      </w:r>
      <w:r w:rsidR="00363530">
        <w:rPr>
          <w:rFonts w:asciiTheme="minorHAnsi" w:hAnsiTheme="minorHAnsi"/>
        </w:rPr>
        <w:t>;</w:t>
      </w:r>
      <w:r w:rsidR="00511EE5">
        <w:rPr>
          <w:rFonts w:asciiTheme="minorHAnsi" w:hAnsiTheme="minorHAnsi"/>
        </w:rPr>
        <w:t xml:space="preserve"> geen piramide zonder stevige basis van kunsteducatie en cultuurparticipatie</w:t>
      </w:r>
      <w:r w:rsidR="00164617">
        <w:rPr>
          <w:rFonts w:asciiTheme="minorHAnsi" w:hAnsiTheme="minorHAnsi"/>
        </w:rPr>
        <w:t xml:space="preserve"> in steden, wijken, dorpen en buurten.  </w:t>
      </w:r>
      <w:r w:rsidR="00511EE5">
        <w:rPr>
          <w:rFonts w:asciiTheme="minorHAnsi" w:hAnsiTheme="minorHAnsi"/>
        </w:rPr>
        <w:t xml:space="preserve">     </w:t>
      </w:r>
      <w:r w:rsidR="0026112A">
        <w:rPr>
          <w:rFonts w:asciiTheme="minorHAnsi" w:hAnsiTheme="minorHAnsi"/>
        </w:rPr>
        <w:t xml:space="preserve">  </w:t>
      </w:r>
      <w:r w:rsidR="0026112A">
        <w:rPr>
          <w:rFonts w:asciiTheme="minorHAnsi" w:hAnsiTheme="minorHAnsi"/>
        </w:rPr>
        <w:br/>
      </w:r>
      <w:r w:rsidR="00411D37">
        <w:rPr>
          <w:rFonts w:asciiTheme="minorHAnsi" w:hAnsiTheme="minorHAnsi"/>
        </w:rPr>
        <w:br/>
      </w:r>
      <w:r w:rsidR="00EA49F1">
        <w:rPr>
          <w:rFonts w:asciiTheme="minorHAnsi" w:hAnsiTheme="minorHAnsi"/>
        </w:rPr>
        <w:t xml:space="preserve">Om met gezag te kunnen beïnvloeden en belangen te kunnen behartigen is legitimatie nodig: </w:t>
      </w:r>
      <w:r w:rsidR="00D43531" w:rsidRPr="00457ECB">
        <w:rPr>
          <w:rFonts w:asciiTheme="minorHAnsi" w:hAnsiTheme="minorHAnsi"/>
          <w:highlight w:val="yellow"/>
        </w:rPr>
        <w:t xml:space="preserve">dKvB </w:t>
      </w:r>
      <w:r w:rsidR="00363530" w:rsidRPr="00457ECB">
        <w:rPr>
          <w:rFonts w:asciiTheme="minorHAnsi" w:hAnsiTheme="minorHAnsi"/>
          <w:highlight w:val="yellow"/>
        </w:rPr>
        <w:t>wil</w:t>
      </w:r>
      <w:r w:rsidR="00D43531" w:rsidRPr="00457ECB">
        <w:rPr>
          <w:rFonts w:asciiTheme="minorHAnsi" w:hAnsiTheme="minorHAnsi"/>
          <w:highlight w:val="yellow"/>
        </w:rPr>
        <w:t xml:space="preserve"> </w:t>
      </w:r>
      <w:r w:rsidR="00EA49F1" w:rsidRPr="00457ECB">
        <w:rPr>
          <w:rFonts w:asciiTheme="minorHAnsi" w:hAnsiTheme="minorHAnsi"/>
          <w:highlight w:val="yellow"/>
        </w:rPr>
        <w:t>een groot aantal leden van diverse omvang en snit en uit alle hoeken van de culturele sector</w:t>
      </w:r>
      <w:r w:rsidR="00813CD6" w:rsidRPr="00457ECB">
        <w:rPr>
          <w:rFonts w:asciiTheme="minorHAnsi" w:hAnsiTheme="minorHAnsi"/>
          <w:highlight w:val="yellow"/>
        </w:rPr>
        <w:t xml:space="preserve"> in Brabant</w:t>
      </w:r>
      <w:r w:rsidR="00EA49F1">
        <w:rPr>
          <w:rFonts w:asciiTheme="minorHAnsi" w:hAnsiTheme="minorHAnsi"/>
        </w:rPr>
        <w:t>. Actieve leden, die met elkaar de vereniging dragen</w:t>
      </w:r>
      <w:r w:rsidR="00D43531">
        <w:rPr>
          <w:rFonts w:asciiTheme="minorHAnsi" w:hAnsiTheme="minorHAnsi"/>
        </w:rPr>
        <w:t>:</w:t>
      </w:r>
      <w:r w:rsidR="00EA49F1">
        <w:rPr>
          <w:rFonts w:asciiTheme="minorHAnsi" w:hAnsiTheme="minorHAnsi"/>
        </w:rPr>
        <w:t xml:space="preserve"> </w:t>
      </w:r>
      <w:r w:rsidR="00737ECC">
        <w:rPr>
          <w:rFonts w:asciiTheme="minorHAnsi" w:hAnsiTheme="minorHAnsi"/>
        </w:rPr>
        <w:t xml:space="preserve">dKvB: een vereniging van, voor </w:t>
      </w:r>
      <w:r w:rsidR="0030201F">
        <w:rPr>
          <w:rFonts w:asciiTheme="minorHAnsi" w:hAnsiTheme="minorHAnsi"/>
        </w:rPr>
        <w:t>é</w:t>
      </w:r>
      <w:r w:rsidR="00737ECC">
        <w:rPr>
          <w:rFonts w:asciiTheme="minorHAnsi" w:hAnsiTheme="minorHAnsi"/>
        </w:rPr>
        <w:t xml:space="preserve">n door </w:t>
      </w:r>
      <w:r w:rsidR="00541739">
        <w:rPr>
          <w:rFonts w:asciiTheme="minorHAnsi" w:hAnsiTheme="minorHAnsi"/>
        </w:rPr>
        <w:t>de</w:t>
      </w:r>
      <w:r w:rsidR="00737ECC">
        <w:rPr>
          <w:rFonts w:asciiTheme="minorHAnsi" w:hAnsiTheme="minorHAnsi"/>
        </w:rPr>
        <w:t xml:space="preserve"> leden.</w:t>
      </w:r>
    </w:p>
    <w:p w14:paraId="628794E3" w14:textId="065E286A" w:rsidR="00A170CA" w:rsidRPr="00756849" w:rsidRDefault="00AC529F" w:rsidP="00C42B13">
      <w:pPr>
        <w:pStyle w:val="Kop1"/>
        <w:rPr>
          <w:sz w:val="24"/>
          <w:szCs w:val="24"/>
        </w:rPr>
      </w:pPr>
      <w:r>
        <w:lastRenderedPageBreak/>
        <w:t>Activitei</w:t>
      </w:r>
      <w:r w:rsidR="00D62072" w:rsidRPr="009455FD">
        <w:t>ten</w:t>
      </w:r>
      <w:r w:rsidR="00A170CA" w:rsidRPr="009455FD">
        <w:t xml:space="preserve"> 20</w:t>
      </w:r>
      <w:r w:rsidR="00B060FF">
        <w:t>2</w:t>
      </w:r>
      <w:r w:rsidR="006664BD">
        <w:t>2</w:t>
      </w:r>
      <w:r w:rsidR="003D68E0" w:rsidRPr="009455FD">
        <w:br/>
      </w:r>
    </w:p>
    <w:p w14:paraId="2277FC37" w14:textId="7013961B" w:rsidR="00D728D6" w:rsidRDefault="00D728D6" w:rsidP="00D728D6">
      <w:pPr>
        <w:pStyle w:val="Kop1"/>
      </w:pPr>
      <w:r>
        <w:t>1</w:t>
      </w:r>
    </w:p>
    <w:p w14:paraId="69482845" w14:textId="77777777" w:rsidR="009B305A" w:rsidRDefault="009B305A" w:rsidP="009B305A">
      <w:pPr>
        <w:pStyle w:val="Kop1"/>
      </w:pPr>
      <w:r w:rsidRPr="00DF7D8F">
        <w:rPr>
          <w:bCs/>
        </w:rPr>
        <w:t>Cultuurb</w:t>
      </w:r>
      <w:r>
        <w:t xml:space="preserve">eleid provincie </w:t>
      </w:r>
    </w:p>
    <w:p w14:paraId="103DD4C8" w14:textId="77777777" w:rsidR="009B305A" w:rsidRPr="00F74ACE" w:rsidRDefault="009B305A" w:rsidP="009B305A"/>
    <w:p w14:paraId="2F18BDD8" w14:textId="46307A60" w:rsidR="009B305A" w:rsidRDefault="009B305A" w:rsidP="009B305A">
      <w:pPr>
        <w:pStyle w:val="Lijstalinea"/>
        <w:ind w:left="284"/>
        <w:rPr>
          <w:rFonts w:asciiTheme="minorHAnsi" w:hAnsiTheme="minorHAnsi"/>
        </w:rPr>
      </w:pPr>
      <w:proofErr w:type="gramStart"/>
      <w:r>
        <w:rPr>
          <w:rFonts w:asciiTheme="minorHAnsi" w:hAnsiTheme="minorHAnsi"/>
        </w:rPr>
        <w:t>dKvB</w:t>
      </w:r>
      <w:proofErr w:type="gramEnd"/>
      <w:r>
        <w:rPr>
          <w:rFonts w:asciiTheme="minorHAnsi" w:hAnsiTheme="minorHAnsi"/>
        </w:rPr>
        <w:t xml:space="preserve"> volgt de uitvoering van het cultuurbeleid van de provincie.  </w:t>
      </w:r>
      <w:r>
        <w:rPr>
          <w:rFonts w:asciiTheme="minorHAnsi" w:hAnsiTheme="minorHAnsi"/>
          <w:bCs/>
        </w:rPr>
        <w:t xml:space="preserve">Met name het </w:t>
      </w:r>
      <w:r w:rsidRPr="00095272">
        <w:rPr>
          <w:rFonts w:asciiTheme="minorHAnsi" w:hAnsiTheme="minorHAnsi"/>
          <w:b/>
        </w:rPr>
        <w:t>Brabant C Fonds</w:t>
      </w:r>
      <w:r>
        <w:rPr>
          <w:rFonts w:asciiTheme="minorHAnsi" w:hAnsiTheme="minorHAnsi"/>
          <w:b/>
        </w:rPr>
        <w:t>,</w:t>
      </w:r>
      <w:r w:rsidRPr="003D68E0">
        <w:rPr>
          <w:rFonts w:asciiTheme="minorHAnsi" w:hAnsiTheme="minorHAnsi"/>
        </w:rPr>
        <w:t xml:space="preserve"> </w:t>
      </w:r>
      <w:r w:rsidRPr="00095272">
        <w:rPr>
          <w:rFonts w:asciiTheme="minorHAnsi" w:hAnsiTheme="minorHAnsi"/>
          <w:b/>
        </w:rPr>
        <w:t>Impulsgeldenregeling</w:t>
      </w:r>
      <w:r>
        <w:rPr>
          <w:rFonts w:asciiTheme="minorHAnsi" w:hAnsiTheme="minorHAnsi"/>
          <w:b/>
        </w:rPr>
        <w:t xml:space="preserve"> en de inzet van Kunstloc</w:t>
      </w:r>
      <w:r>
        <w:rPr>
          <w:rFonts w:asciiTheme="minorHAnsi" w:hAnsiTheme="minorHAnsi"/>
        </w:rPr>
        <w:t xml:space="preserve">. We </w:t>
      </w:r>
      <w:r w:rsidR="00E31D7E">
        <w:rPr>
          <w:rFonts w:asciiTheme="minorHAnsi" w:hAnsiTheme="minorHAnsi"/>
        </w:rPr>
        <w:t>be</w:t>
      </w:r>
      <w:r>
        <w:rPr>
          <w:rFonts w:asciiTheme="minorHAnsi" w:hAnsiTheme="minorHAnsi"/>
        </w:rPr>
        <w:t xml:space="preserve">kijken of aanpassingen in de regelingen en procedures nodig zijn en doen daar dan voorstellen voor. De bejegening van aanvragers bij deze regelingen door de beoordelingscommissies en adviseurs van genoemde organisaties blijven een punt van continue aandacht.  </w:t>
      </w:r>
      <w:r>
        <w:rPr>
          <w:rFonts w:asciiTheme="minorHAnsi" w:hAnsiTheme="minorHAnsi"/>
        </w:rPr>
        <w:br/>
        <w:t>Onze conclusies – positief dan wel negatief – delen we met de provincie, Brabant C en Kunstloc</w:t>
      </w:r>
      <w:r w:rsidRPr="003D68E0">
        <w:rPr>
          <w:rFonts w:asciiTheme="minorHAnsi" w:hAnsiTheme="minorHAnsi"/>
        </w:rPr>
        <w:t xml:space="preserve">. </w:t>
      </w:r>
      <w:r>
        <w:rPr>
          <w:rFonts w:asciiTheme="minorHAnsi" w:hAnsiTheme="minorHAnsi"/>
        </w:rPr>
        <w:t>Voor onze gesprekken met hen zijn dit vaste onderwerpen. Bij onze monitoring is het bestuur sterk afhankelijk van de alertheid en actiebereidheid van de leden.</w:t>
      </w:r>
      <w:r>
        <w:rPr>
          <w:rFonts w:asciiTheme="minorHAnsi" w:hAnsiTheme="minorHAnsi"/>
        </w:rPr>
        <w:br/>
        <w:t xml:space="preserve"> </w:t>
      </w:r>
      <w:r>
        <w:rPr>
          <w:rFonts w:asciiTheme="minorHAnsi" w:hAnsiTheme="minorHAnsi"/>
        </w:rPr>
        <w:br/>
        <w:t xml:space="preserve">Ook de </w:t>
      </w:r>
      <w:proofErr w:type="gramStart"/>
      <w:r w:rsidRPr="00AD00CB">
        <w:rPr>
          <w:rFonts w:asciiTheme="minorHAnsi" w:hAnsiTheme="minorHAnsi"/>
          <w:b/>
          <w:bCs/>
        </w:rPr>
        <w:t>Perspectiefregeling</w:t>
      </w:r>
      <w:r>
        <w:rPr>
          <w:rFonts w:asciiTheme="minorHAnsi" w:hAnsiTheme="minorHAnsi"/>
        </w:rPr>
        <w:t xml:space="preserve"> ,</w:t>
      </w:r>
      <w:proofErr w:type="gramEnd"/>
      <w:r>
        <w:rPr>
          <w:rFonts w:asciiTheme="minorHAnsi" w:hAnsiTheme="minorHAnsi"/>
        </w:rPr>
        <w:t xml:space="preserve"> </w:t>
      </w:r>
      <w:proofErr w:type="spellStart"/>
      <w:r w:rsidRPr="00745896">
        <w:rPr>
          <w:rFonts w:asciiTheme="minorHAnsi" w:hAnsiTheme="minorHAnsi"/>
          <w:b/>
        </w:rPr>
        <w:t>Talenthubregeling</w:t>
      </w:r>
      <w:proofErr w:type="spellEnd"/>
      <w:r w:rsidRPr="00745896">
        <w:rPr>
          <w:rFonts w:asciiTheme="minorHAnsi" w:hAnsiTheme="minorHAnsi"/>
          <w:b/>
        </w:rPr>
        <w:t xml:space="preserve"> </w:t>
      </w:r>
      <w:r>
        <w:rPr>
          <w:rFonts w:asciiTheme="minorHAnsi" w:hAnsiTheme="minorHAnsi"/>
        </w:rPr>
        <w:t xml:space="preserve">en de </w:t>
      </w:r>
      <w:proofErr w:type="spellStart"/>
      <w:r w:rsidRPr="00745896">
        <w:rPr>
          <w:rFonts w:asciiTheme="minorHAnsi" w:hAnsiTheme="minorHAnsi"/>
          <w:b/>
        </w:rPr>
        <w:t>Makersregeling</w:t>
      </w:r>
      <w:proofErr w:type="spellEnd"/>
      <w:r>
        <w:rPr>
          <w:rFonts w:asciiTheme="minorHAnsi" w:hAnsiTheme="minorHAnsi"/>
        </w:rPr>
        <w:t xml:space="preserve"> volgen we. Aandacht vragen we voor de positie van </w:t>
      </w:r>
      <w:proofErr w:type="gramStart"/>
      <w:r w:rsidRPr="004016C4">
        <w:rPr>
          <w:rFonts w:asciiTheme="minorHAnsi" w:hAnsiTheme="minorHAnsi"/>
          <w:bCs/>
        </w:rPr>
        <w:t>talenten /</w:t>
      </w:r>
      <w:proofErr w:type="gramEnd"/>
      <w:r w:rsidRPr="004016C4">
        <w:rPr>
          <w:rFonts w:asciiTheme="minorHAnsi" w:hAnsiTheme="minorHAnsi"/>
          <w:bCs/>
        </w:rPr>
        <w:t xml:space="preserve"> talentontwikkeling</w:t>
      </w:r>
      <w:r>
        <w:rPr>
          <w:rFonts w:asciiTheme="minorHAnsi" w:hAnsiTheme="minorHAnsi"/>
        </w:rPr>
        <w:t xml:space="preserve"> binnen de culturele keten en binnen het provinciaal en gemeentelijk beleid.  </w:t>
      </w:r>
      <w:r>
        <w:rPr>
          <w:rFonts w:asciiTheme="minorHAnsi" w:hAnsiTheme="minorHAnsi"/>
        </w:rPr>
        <w:br/>
      </w:r>
    </w:p>
    <w:p w14:paraId="6337E25B" w14:textId="1D5B4FA7" w:rsidR="009B305A" w:rsidRDefault="009B305A" w:rsidP="009B305A">
      <w:pPr>
        <w:pStyle w:val="Lijstalinea"/>
        <w:ind w:left="284"/>
        <w:rPr>
          <w:rFonts w:asciiTheme="minorHAnsi" w:hAnsiTheme="minorHAnsi"/>
        </w:rPr>
      </w:pPr>
      <w:r>
        <w:rPr>
          <w:rFonts w:asciiTheme="minorHAnsi" w:hAnsiTheme="minorHAnsi"/>
        </w:rPr>
        <w:t xml:space="preserve">We volgen de gevolgen van de </w:t>
      </w:r>
      <w:r w:rsidRPr="001816FF">
        <w:rPr>
          <w:rFonts w:asciiTheme="minorHAnsi" w:hAnsiTheme="minorHAnsi"/>
          <w:b/>
          <w:bCs/>
        </w:rPr>
        <w:t xml:space="preserve">coronacrisis </w:t>
      </w:r>
      <w:r>
        <w:rPr>
          <w:rFonts w:asciiTheme="minorHAnsi" w:hAnsiTheme="minorHAnsi"/>
        </w:rPr>
        <w:t>en de effecten van de diverse steunpakketten voor de Brabantse culturele infrastructuur. En natuurlijk de herstart na het wegvallen van de beperkende maatregelen en de steunpakketten.</w:t>
      </w:r>
      <w:r w:rsidR="0092693A">
        <w:rPr>
          <w:rFonts w:asciiTheme="minorHAnsi" w:hAnsiTheme="minorHAnsi"/>
        </w:rPr>
        <w:t xml:space="preserve"> We roepen de provincie en de steden op de nu geldende coulancemaatregelen ook in 2022 en 2023 te handhaven. Bovendien willen we dat het geld dat zij ter beschikking hebben gesteld aan makers en instellingen, gewoon beschikbaar blijft voor hen, ook als de plannen voor producties, voorstellingen en tentoonstellingen inmiddels gewijzigd zijn onder druk van de omstandigheden.  </w:t>
      </w:r>
      <w:r>
        <w:rPr>
          <w:rFonts w:asciiTheme="minorHAnsi" w:hAnsiTheme="minorHAnsi"/>
        </w:rPr>
        <w:br/>
      </w:r>
    </w:p>
    <w:p w14:paraId="71F3A38F" w14:textId="77777777" w:rsidR="009B305A" w:rsidRDefault="009B305A" w:rsidP="009B305A">
      <w:pPr>
        <w:pStyle w:val="Lijstalinea"/>
        <w:numPr>
          <w:ilvl w:val="0"/>
          <w:numId w:val="19"/>
        </w:numPr>
        <w:rPr>
          <w:rFonts w:asciiTheme="minorHAnsi" w:hAnsiTheme="minorHAnsi"/>
        </w:rPr>
      </w:pPr>
      <w:proofErr w:type="gramStart"/>
      <w:r>
        <w:rPr>
          <w:rFonts w:asciiTheme="minorHAnsi" w:hAnsiTheme="minorHAnsi"/>
        </w:rPr>
        <w:t>dKvB</w:t>
      </w:r>
      <w:proofErr w:type="gramEnd"/>
      <w:r>
        <w:rPr>
          <w:rFonts w:asciiTheme="minorHAnsi" w:hAnsiTheme="minorHAnsi"/>
        </w:rPr>
        <w:t xml:space="preserve"> reageert en zorgt ervoor dat ideeën en wensen van de makers en culturele instellingen gehoord worden en dat we tijdig bij uitwerkingen betrokken raken. Daartoe zoeken we actief het debat (of organiseren het zelf) </w:t>
      </w:r>
    </w:p>
    <w:p w14:paraId="2AD6915F" w14:textId="77777777" w:rsidR="009B305A" w:rsidRPr="003D68E0" w:rsidRDefault="009B305A" w:rsidP="009B305A">
      <w:pPr>
        <w:pStyle w:val="Lijstalinea"/>
        <w:numPr>
          <w:ilvl w:val="0"/>
          <w:numId w:val="19"/>
        </w:numPr>
        <w:rPr>
          <w:rFonts w:asciiTheme="minorHAnsi" w:hAnsiTheme="minorHAnsi"/>
        </w:rPr>
      </w:pPr>
      <w:r>
        <w:rPr>
          <w:rFonts w:asciiTheme="minorHAnsi" w:hAnsiTheme="minorHAnsi"/>
        </w:rPr>
        <w:t xml:space="preserve">De ambitie van dKvB is om de positie te behouden waarbij we vooraf bij evaluatie en wijzigingen van beleid en </w:t>
      </w:r>
      <w:proofErr w:type="gramStart"/>
      <w:r>
        <w:rPr>
          <w:rFonts w:asciiTheme="minorHAnsi" w:hAnsiTheme="minorHAnsi"/>
        </w:rPr>
        <w:t>instrumenten /</w:t>
      </w:r>
      <w:proofErr w:type="gramEnd"/>
      <w:r>
        <w:rPr>
          <w:rFonts w:asciiTheme="minorHAnsi" w:hAnsiTheme="minorHAnsi"/>
        </w:rPr>
        <w:t xml:space="preserve"> regelingen geconsulteerd worden.</w:t>
      </w:r>
      <w:r w:rsidRPr="003D68E0">
        <w:rPr>
          <w:rFonts w:asciiTheme="minorHAnsi" w:hAnsiTheme="minorHAnsi"/>
        </w:rPr>
        <w:t xml:space="preserve">  </w:t>
      </w:r>
    </w:p>
    <w:p w14:paraId="03D20B54" w14:textId="2C09562E" w:rsidR="009B305A" w:rsidRDefault="009B305A" w:rsidP="003A6863">
      <w:pPr>
        <w:pStyle w:val="Kop1"/>
      </w:pPr>
      <w:r>
        <w:t>2</w:t>
      </w:r>
    </w:p>
    <w:p w14:paraId="0667B03F" w14:textId="581DA1B9" w:rsidR="00A170CA" w:rsidRPr="003A6863" w:rsidRDefault="00447DD8" w:rsidP="003A6863">
      <w:pPr>
        <w:pStyle w:val="Kop1"/>
      </w:pPr>
      <w:r w:rsidRPr="003A6863">
        <w:t>Focus op provinciaal beleidskader vrije tijd, cultuur</w:t>
      </w:r>
      <w:r w:rsidR="006664BD" w:rsidRPr="003A6863">
        <w:t>, erfgoed</w:t>
      </w:r>
      <w:r w:rsidRPr="003A6863">
        <w:t xml:space="preserve"> en sport 202</w:t>
      </w:r>
      <w:r w:rsidR="006664BD" w:rsidRPr="003A6863">
        <w:t>3</w:t>
      </w:r>
      <w:r w:rsidRPr="003A6863">
        <w:t xml:space="preserve"> - 20</w:t>
      </w:r>
      <w:r w:rsidR="006664BD" w:rsidRPr="003A6863">
        <w:t>30</w:t>
      </w:r>
      <w:r w:rsidR="00A16738" w:rsidRPr="003A6863">
        <w:t xml:space="preserve"> </w:t>
      </w:r>
    </w:p>
    <w:p w14:paraId="3955E66D" w14:textId="77777777" w:rsidR="00807847" w:rsidRPr="00807847" w:rsidRDefault="00807847" w:rsidP="00807847"/>
    <w:p w14:paraId="0829FFAC" w14:textId="77777777" w:rsidR="00B24412" w:rsidRDefault="00D05119" w:rsidP="00A5597D">
      <w:pPr>
        <w:ind w:left="284"/>
        <w:contextualSpacing/>
        <w:rPr>
          <w:rFonts w:asciiTheme="minorHAnsi" w:eastAsia="Times New Roman" w:hAnsiTheme="minorHAnsi"/>
          <w:color w:val="000000" w:themeColor="text1"/>
          <w:shd w:val="clear" w:color="auto" w:fill="FFFFFF"/>
        </w:rPr>
      </w:pPr>
      <w:r w:rsidRPr="003E6AC1">
        <w:rPr>
          <w:rFonts w:asciiTheme="minorHAnsi" w:eastAsia="Times New Roman" w:hAnsiTheme="minorHAnsi"/>
          <w:color w:val="000000" w:themeColor="text1"/>
          <w:highlight w:val="yellow"/>
          <w:shd w:val="clear" w:color="auto" w:fill="FFFFFF"/>
        </w:rPr>
        <w:t xml:space="preserve">De Kunst van Brabant </w:t>
      </w:r>
      <w:r w:rsidR="00447DD8" w:rsidRPr="003E6AC1">
        <w:rPr>
          <w:rFonts w:asciiTheme="minorHAnsi" w:eastAsia="Times New Roman" w:hAnsiTheme="minorHAnsi"/>
          <w:color w:val="000000" w:themeColor="text1"/>
          <w:highlight w:val="yellow"/>
          <w:shd w:val="clear" w:color="auto" w:fill="FFFFFF"/>
        </w:rPr>
        <w:t xml:space="preserve">wil invloed uitoefenen op </w:t>
      </w:r>
      <w:r w:rsidRPr="003E6AC1">
        <w:rPr>
          <w:rFonts w:asciiTheme="minorHAnsi" w:eastAsia="Times New Roman" w:hAnsiTheme="minorHAnsi"/>
          <w:color w:val="000000" w:themeColor="text1"/>
          <w:highlight w:val="yellow"/>
          <w:shd w:val="clear" w:color="auto" w:fill="FFFFFF"/>
        </w:rPr>
        <w:t>de totstandkoming van het nieuwe beleidskader voor vrije tijd, cultuur, erfgoed en sport 2023 – 2030</w:t>
      </w:r>
      <w:r w:rsidR="00447DD8" w:rsidRPr="003E6AC1">
        <w:rPr>
          <w:rFonts w:asciiTheme="minorHAnsi" w:eastAsia="Times New Roman" w:hAnsiTheme="minorHAnsi"/>
          <w:color w:val="000000" w:themeColor="text1"/>
          <w:highlight w:val="yellow"/>
          <w:shd w:val="clear" w:color="auto" w:fill="FFFFFF"/>
        </w:rPr>
        <w:t>.</w:t>
      </w:r>
    </w:p>
    <w:p w14:paraId="47933425" w14:textId="377B16E4" w:rsidR="00D05119" w:rsidRDefault="008C7F2F" w:rsidP="00A5597D">
      <w:pPr>
        <w:ind w:left="284"/>
        <w:contextualSpacing/>
        <w:rPr>
          <w:rFonts w:asciiTheme="minorHAnsi" w:eastAsia="Times New Roman" w:hAnsiTheme="minorHAnsi"/>
          <w:color w:val="000000" w:themeColor="text1"/>
          <w:shd w:val="clear" w:color="auto" w:fill="FFFFFF"/>
        </w:rPr>
      </w:pPr>
      <w:r>
        <w:rPr>
          <w:rFonts w:asciiTheme="minorHAnsi" w:eastAsia="Times New Roman" w:hAnsiTheme="minorHAnsi"/>
          <w:color w:val="000000" w:themeColor="text1"/>
          <w:shd w:val="clear" w:color="auto" w:fill="FFFFFF"/>
        </w:rPr>
        <w:t xml:space="preserve"> </w:t>
      </w:r>
    </w:p>
    <w:p w14:paraId="5C5D5882" w14:textId="77777777" w:rsidR="00B24412" w:rsidRDefault="0058185E" w:rsidP="00983AEF">
      <w:pPr>
        <w:pBdr>
          <w:left w:val="single" w:sz="4" w:space="4" w:color="auto"/>
        </w:pBdr>
        <w:ind w:left="426"/>
        <w:contextualSpacing/>
        <w:rPr>
          <w:rFonts w:asciiTheme="minorHAnsi" w:eastAsia="Times New Roman" w:hAnsiTheme="minorHAnsi"/>
          <w:color w:val="000000" w:themeColor="text1"/>
          <w:shd w:val="clear" w:color="auto" w:fill="FFFFFF"/>
        </w:rPr>
      </w:pPr>
      <w:r>
        <w:rPr>
          <w:rFonts w:asciiTheme="minorHAnsi" w:eastAsia="Times New Roman" w:hAnsiTheme="minorHAnsi"/>
          <w:color w:val="000000" w:themeColor="text1"/>
          <w:shd w:val="clear" w:color="auto" w:fill="FFFFFF"/>
        </w:rPr>
        <w:t>Provinciale Staten besluit er eind 2022 over; de veldconsultatie duurt tot juli</w:t>
      </w:r>
      <w:r w:rsidR="00447DD8">
        <w:rPr>
          <w:rFonts w:asciiTheme="minorHAnsi" w:eastAsia="Times New Roman" w:hAnsiTheme="minorHAnsi"/>
          <w:color w:val="000000" w:themeColor="text1"/>
          <w:shd w:val="clear" w:color="auto" w:fill="FFFFFF"/>
        </w:rPr>
        <w:t xml:space="preserve">. De </w:t>
      </w:r>
      <w:r>
        <w:rPr>
          <w:rFonts w:asciiTheme="minorHAnsi" w:eastAsia="Times New Roman" w:hAnsiTheme="minorHAnsi"/>
          <w:color w:val="000000" w:themeColor="text1"/>
          <w:shd w:val="clear" w:color="auto" w:fill="FFFFFF"/>
        </w:rPr>
        <w:t xml:space="preserve">toonzetting </w:t>
      </w:r>
      <w:r w:rsidR="00447DD8">
        <w:rPr>
          <w:rFonts w:asciiTheme="minorHAnsi" w:eastAsia="Times New Roman" w:hAnsiTheme="minorHAnsi"/>
          <w:color w:val="000000" w:themeColor="text1"/>
          <w:shd w:val="clear" w:color="auto" w:fill="FFFFFF"/>
        </w:rPr>
        <w:t xml:space="preserve">in het </w:t>
      </w:r>
      <w:r>
        <w:rPr>
          <w:rFonts w:asciiTheme="minorHAnsi" w:eastAsia="Times New Roman" w:hAnsiTheme="minorHAnsi"/>
          <w:i/>
          <w:iCs/>
          <w:color w:val="000000" w:themeColor="text1"/>
          <w:shd w:val="clear" w:color="auto" w:fill="FFFFFF"/>
        </w:rPr>
        <w:t>A</w:t>
      </w:r>
      <w:r w:rsidRPr="0058185E">
        <w:rPr>
          <w:rFonts w:asciiTheme="minorHAnsi" w:eastAsia="Times New Roman" w:hAnsiTheme="minorHAnsi"/>
          <w:i/>
          <w:iCs/>
          <w:color w:val="000000" w:themeColor="text1"/>
          <w:shd w:val="clear" w:color="auto" w:fill="FFFFFF"/>
        </w:rPr>
        <w:t>d</w:t>
      </w:r>
      <w:r>
        <w:rPr>
          <w:rFonts w:asciiTheme="minorHAnsi" w:eastAsia="Times New Roman" w:hAnsiTheme="minorHAnsi"/>
          <w:i/>
          <w:iCs/>
          <w:color w:val="000000" w:themeColor="text1"/>
          <w:shd w:val="clear" w:color="auto" w:fill="FFFFFF"/>
        </w:rPr>
        <w:t>d</w:t>
      </w:r>
      <w:r w:rsidRPr="0058185E">
        <w:rPr>
          <w:rFonts w:asciiTheme="minorHAnsi" w:eastAsia="Times New Roman" w:hAnsiTheme="minorHAnsi"/>
          <w:i/>
          <w:iCs/>
          <w:color w:val="000000" w:themeColor="text1"/>
          <w:shd w:val="clear" w:color="auto" w:fill="FFFFFF"/>
        </w:rPr>
        <w:t>endum</w:t>
      </w:r>
      <w:r>
        <w:rPr>
          <w:rFonts w:asciiTheme="minorHAnsi" w:eastAsia="Times New Roman" w:hAnsiTheme="minorHAnsi"/>
          <w:color w:val="000000" w:themeColor="text1"/>
          <w:shd w:val="clear" w:color="auto" w:fill="FFFFFF"/>
        </w:rPr>
        <w:t xml:space="preserve"> van de </w:t>
      </w:r>
      <w:r w:rsidR="00784B9D">
        <w:rPr>
          <w:rFonts w:asciiTheme="minorHAnsi" w:eastAsia="Times New Roman" w:hAnsiTheme="minorHAnsi"/>
          <w:color w:val="000000" w:themeColor="text1"/>
          <w:shd w:val="clear" w:color="auto" w:fill="FFFFFF"/>
        </w:rPr>
        <w:t>in</w:t>
      </w:r>
      <w:r>
        <w:rPr>
          <w:rFonts w:asciiTheme="minorHAnsi" w:eastAsia="Times New Roman" w:hAnsiTheme="minorHAnsi"/>
          <w:color w:val="000000" w:themeColor="text1"/>
          <w:shd w:val="clear" w:color="auto" w:fill="FFFFFF"/>
        </w:rPr>
        <w:t xml:space="preserve"> juni </w:t>
      </w:r>
      <w:proofErr w:type="spellStart"/>
      <w:r w:rsidR="00784B9D">
        <w:rPr>
          <w:rFonts w:asciiTheme="minorHAnsi" w:eastAsia="Times New Roman" w:hAnsiTheme="minorHAnsi"/>
          <w:color w:val="000000" w:themeColor="text1"/>
          <w:shd w:val="clear" w:color="auto" w:fill="FFFFFF"/>
        </w:rPr>
        <w:t>j.l</w:t>
      </w:r>
      <w:proofErr w:type="spellEnd"/>
      <w:r w:rsidR="00784B9D">
        <w:rPr>
          <w:rFonts w:asciiTheme="minorHAnsi" w:eastAsia="Times New Roman" w:hAnsiTheme="minorHAnsi"/>
          <w:color w:val="000000" w:themeColor="text1"/>
          <w:shd w:val="clear" w:color="auto" w:fill="FFFFFF"/>
        </w:rPr>
        <w:t>.</w:t>
      </w:r>
      <w:r>
        <w:rPr>
          <w:rFonts w:asciiTheme="minorHAnsi" w:eastAsia="Times New Roman" w:hAnsiTheme="minorHAnsi"/>
          <w:color w:val="000000" w:themeColor="text1"/>
          <w:shd w:val="clear" w:color="auto" w:fill="FFFFFF"/>
        </w:rPr>
        <w:t xml:space="preserve"> aangetreden nieuwe bestuurscoalitie </w:t>
      </w:r>
      <w:r w:rsidR="00784B9D">
        <w:rPr>
          <w:rFonts w:asciiTheme="minorHAnsi" w:eastAsia="Times New Roman" w:hAnsiTheme="minorHAnsi"/>
          <w:color w:val="000000" w:themeColor="text1"/>
          <w:shd w:val="clear" w:color="auto" w:fill="FFFFFF"/>
        </w:rPr>
        <w:t>toont meer waardering voor de kunsten dan h</w:t>
      </w:r>
      <w:r>
        <w:rPr>
          <w:rFonts w:asciiTheme="minorHAnsi" w:eastAsia="Times New Roman" w:hAnsiTheme="minorHAnsi"/>
          <w:color w:val="000000" w:themeColor="text1"/>
          <w:shd w:val="clear" w:color="auto" w:fill="FFFFFF"/>
        </w:rPr>
        <w:t>et eerdere bestuursakkoord, maar het financi</w:t>
      </w:r>
      <w:r>
        <w:rPr>
          <w:rFonts w:asciiTheme="minorHAnsi" w:eastAsia="Times New Roman" w:hAnsiTheme="minorHAnsi" w:cstheme="minorHAnsi"/>
          <w:color w:val="000000" w:themeColor="text1"/>
          <w:shd w:val="clear" w:color="auto" w:fill="FFFFFF"/>
        </w:rPr>
        <w:t>ë</w:t>
      </w:r>
      <w:r>
        <w:rPr>
          <w:rFonts w:asciiTheme="minorHAnsi" w:eastAsia="Times New Roman" w:hAnsiTheme="minorHAnsi"/>
          <w:color w:val="000000" w:themeColor="text1"/>
          <w:shd w:val="clear" w:color="auto" w:fill="FFFFFF"/>
        </w:rPr>
        <w:t xml:space="preserve">le kader </w:t>
      </w:r>
      <w:r w:rsidR="00AD00CB">
        <w:rPr>
          <w:rFonts w:asciiTheme="minorHAnsi" w:eastAsia="Times New Roman" w:hAnsiTheme="minorHAnsi"/>
          <w:color w:val="000000" w:themeColor="text1"/>
          <w:shd w:val="clear" w:color="auto" w:fill="FFFFFF"/>
        </w:rPr>
        <w:t xml:space="preserve">daarvan </w:t>
      </w:r>
      <w:r>
        <w:rPr>
          <w:rFonts w:asciiTheme="minorHAnsi" w:eastAsia="Times New Roman" w:hAnsiTheme="minorHAnsi"/>
          <w:color w:val="000000" w:themeColor="text1"/>
          <w:shd w:val="clear" w:color="auto" w:fill="FFFFFF"/>
        </w:rPr>
        <w:t xml:space="preserve">is overeind gebleven. De daarin </w:t>
      </w:r>
      <w:r w:rsidR="00447DD8">
        <w:rPr>
          <w:rFonts w:asciiTheme="minorHAnsi" w:eastAsia="Times New Roman" w:hAnsiTheme="minorHAnsi"/>
          <w:color w:val="000000" w:themeColor="text1"/>
          <w:shd w:val="clear" w:color="auto" w:fill="FFFFFF"/>
        </w:rPr>
        <w:t xml:space="preserve">aangekondigde bezuinigingen per 2023 op cultuur </w:t>
      </w:r>
      <w:r>
        <w:rPr>
          <w:rFonts w:asciiTheme="minorHAnsi" w:eastAsia="Times New Roman" w:hAnsiTheme="minorHAnsi"/>
          <w:color w:val="000000" w:themeColor="text1"/>
          <w:shd w:val="clear" w:color="auto" w:fill="FFFFFF"/>
        </w:rPr>
        <w:t>zijn nog niet van tafel en dat wil dKvB wel</w:t>
      </w:r>
      <w:r w:rsidR="00FA784F">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We blijven vraagtekens plaatsen bij het onderbrengen van kunst en cultuur in een beleidskader met ook vrijetijdseconomie</w:t>
      </w:r>
      <w:r w:rsidR="00AD00CB">
        <w:rPr>
          <w:rFonts w:asciiTheme="minorHAnsi" w:eastAsia="Times New Roman" w:hAnsiTheme="minorHAnsi"/>
          <w:color w:val="000000" w:themeColor="text1"/>
          <w:shd w:val="clear" w:color="auto" w:fill="FFFFFF"/>
        </w:rPr>
        <w:t>. Ook bij</w:t>
      </w:r>
      <w:r>
        <w:rPr>
          <w:rFonts w:asciiTheme="minorHAnsi" w:eastAsia="Times New Roman" w:hAnsiTheme="minorHAnsi"/>
          <w:color w:val="000000" w:themeColor="text1"/>
          <w:shd w:val="clear" w:color="auto" w:fill="FFFFFF"/>
        </w:rPr>
        <w:t xml:space="preserve"> het motto van de startnotitie “Levendig Brabant”. Dit </w:t>
      </w:r>
      <w:r w:rsidR="000B3847">
        <w:rPr>
          <w:rFonts w:asciiTheme="minorHAnsi" w:eastAsia="Times New Roman" w:hAnsiTheme="minorHAnsi"/>
          <w:color w:val="000000" w:themeColor="text1"/>
          <w:shd w:val="clear" w:color="auto" w:fill="FFFFFF"/>
        </w:rPr>
        <w:lastRenderedPageBreak/>
        <w:t xml:space="preserve">vertrekpunt miskent onze rol bij innovatie, economie, onderwijs en burgerparticipatie volledig. </w:t>
      </w:r>
    </w:p>
    <w:p w14:paraId="722C3309" w14:textId="77777777" w:rsidR="00B24412" w:rsidRDefault="00B24412" w:rsidP="00A5597D">
      <w:pPr>
        <w:ind w:left="284"/>
        <w:contextualSpacing/>
        <w:rPr>
          <w:rFonts w:asciiTheme="minorHAnsi" w:eastAsia="Times New Roman" w:hAnsiTheme="minorHAnsi"/>
          <w:color w:val="000000" w:themeColor="text1"/>
          <w:shd w:val="clear" w:color="auto" w:fill="FFFFFF"/>
        </w:rPr>
      </w:pPr>
    </w:p>
    <w:p w14:paraId="0F52C8D7" w14:textId="77777777" w:rsidR="007004C1" w:rsidRDefault="00FA784F" w:rsidP="00A5597D">
      <w:pPr>
        <w:ind w:left="284"/>
        <w:contextualSpacing/>
        <w:rPr>
          <w:rFonts w:asciiTheme="minorHAnsi" w:eastAsia="Times New Roman" w:hAnsiTheme="minorHAnsi"/>
          <w:color w:val="000000" w:themeColor="text1"/>
          <w:shd w:val="clear" w:color="auto" w:fill="FFFFFF"/>
        </w:rPr>
      </w:pPr>
      <w:r>
        <w:rPr>
          <w:rFonts w:asciiTheme="minorHAnsi" w:eastAsia="Times New Roman" w:hAnsiTheme="minorHAnsi"/>
          <w:color w:val="000000" w:themeColor="text1"/>
          <w:shd w:val="clear" w:color="auto" w:fill="FFFFFF"/>
        </w:rPr>
        <w:t>Onze inzet:</w:t>
      </w:r>
    </w:p>
    <w:p w14:paraId="5D8164A0" w14:textId="77777777" w:rsidR="007004C1" w:rsidRPr="007004C1" w:rsidRDefault="00FA784F" w:rsidP="007004C1">
      <w:pPr>
        <w:pStyle w:val="Lijstalinea"/>
        <w:numPr>
          <w:ilvl w:val="0"/>
          <w:numId w:val="16"/>
        </w:numPr>
        <w:rPr>
          <w:rFonts w:asciiTheme="minorHAnsi" w:hAnsiTheme="minorHAnsi"/>
        </w:rPr>
      </w:pPr>
      <w:proofErr w:type="gramStart"/>
      <w:r w:rsidRPr="007004C1">
        <w:rPr>
          <w:rFonts w:asciiTheme="minorHAnsi" w:eastAsia="Times New Roman" w:hAnsiTheme="minorHAnsi"/>
          <w:color w:val="000000" w:themeColor="text1"/>
          <w:shd w:val="clear" w:color="auto" w:fill="FFFFFF"/>
        </w:rPr>
        <w:t>een</w:t>
      </w:r>
      <w:proofErr w:type="gramEnd"/>
      <w:r w:rsidRPr="007004C1">
        <w:rPr>
          <w:rFonts w:asciiTheme="minorHAnsi" w:eastAsia="Times New Roman" w:hAnsiTheme="minorHAnsi"/>
          <w:color w:val="000000" w:themeColor="text1"/>
          <w:shd w:val="clear" w:color="auto" w:fill="FFFFFF"/>
        </w:rPr>
        <w:t xml:space="preserve"> positief, opbouwend en </w:t>
      </w:r>
      <w:r w:rsidRPr="0011299A">
        <w:rPr>
          <w:rFonts w:asciiTheme="minorHAnsi" w:eastAsia="Times New Roman" w:hAnsiTheme="minorHAnsi"/>
          <w:color w:val="000000" w:themeColor="text1"/>
          <w:highlight w:val="yellow"/>
          <w:shd w:val="clear" w:color="auto" w:fill="FFFFFF"/>
        </w:rPr>
        <w:t>ambitieus cultuurbeleid</w:t>
      </w:r>
      <w:r w:rsidRPr="007004C1">
        <w:rPr>
          <w:rFonts w:asciiTheme="minorHAnsi" w:eastAsia="Times New Roman" w:hAnsiTheme="minorHAnsi"/>
          <w:color w:val="000000" w:themeColor="text1"/>
          <w:shd w:val="clear" w:color="auto" w:fill="FFFFFF"/>
        </w:rPr>
        <w:t xml:space="preserve">, dat recht doet aan de </w:t>
      </w:r>
      <w:r w:rsidR="007F7F74" w:rsidRPr="007004C1">
        <w:rPr>
          <w:rFonts w:asciiTheme="minorHAnsi" w:eastAsia="Times New Roman" w:hAnsiTheme="minorHAnsi"/>
          <w:color w:val="000000" w:themeColor="text1"/>
          <w:shd w:val="clear" w:color="auto" w:fill="FFFFFF"/>
        </w:rPr>
        <w:t>overall</w:t>
      </w:r>
      <w:r w:rsidRPr="007004C1">
        <w:rPr>
          <w:rFonts w:asciiTheme="minorHAnsi" w:eastAsia="Times New Roman" w:hAnsiTheme="minorHAnsi"/>
          <w:color w:val="000000" w:themeColor="text1"/>
          <w:shd w:val="clear" w:color="auto" w:fill="FFFFFF"/>
        </w:rPr>
        <w:t xml:space="preserve"> ambities die de provincie zich stelt m.b.t. de Brabantse samenleving en economie en de ontwikkeling daarvan</w:t>
      </w:r>
    </w:p>
    <w:p w14:paraId="72566EFF" w14:textId="77777777" w:rsidR="009D2FC3" w:rsidRPr="009D2FC3" w:rsidRDefault="00AD00CB" w:rsidP="007004C1">
      <w:pPr>
        <w:pStyle w:val="Lijstalinea"/>
        <w:numPr>
          <w:ilvl w:val="0"/>
          <w:numId w:val="16"/>
        </w:numPr>
        <w:rPr>
          <w:rFonts w:asciiTheme="minorHAnsi" w:hAnsiTheme="minorHAnsi"/>
        </w:rPr>
      </w:pPr>
      <w:proofErr w:type="gramStart"/>
      <w:r w:rsidRPr="008C68DF">
        <w:rPr>
          <w:rFonts w:asciiTheme="minorHAnsi" w:eastAsia="Times New Roman" w:hAnsiTheme="minorHAnsi"/>
          <w:color w:val="000000" w:themeColor="text1"/>
          <w:highlight w:val="yellow"/>
          <w:shd w:val="clear" w:color="auto" w:fill="FFFFFF"/>
        </w:rPr>
        <w:t>erkenning</w:t>
      </w:r>
      <w:proofErr w:type="gramEnd"/>
      <w:r w:rsidRPr="008C68DF">
        <w:rPr>
          <w:rFonts w:asciiTheme="minorHAnsi" w:eastAsia="Times New Roman" w:hAnsiTheme="minorHAnsi"/>
          <w:color w:val="000000" w:themeColor="text1"/>
          <w:highlight w:val="yellow"/>
          <w:shd w:val="clear" w:color="auto" w:fill="FFFFFF"/>
        </w:rPr>
        <w:t xml:space="preserve"> en waardering </w:t>
      </w:r>
      <w:r w:rsidR="0092693A">
        <w:rPr>
          <w:rFonts w:asciiTheme="minorHAnsi" w:eastAsia="Times New Roman" w:hAnsiTheme="minorHAnsi"/>
          <w:color w:val="000000" w:themeColor="text1"/>
          <w:highlight w:val="yellow"/>
          <w:shd w:val="clear" w:color="auto" w:fill="FFFFFF"/>
        </w:rPr>
        <w:t>van de Brabantse makers en culturele instellingen</w:t>
      </w:r>
      <w:r w:rsidR="009D2FC3">
        <w:rPr>
          <w:rFonts w:asciiTheme="minorHAnsi" w:eastAsia="Times New Roman" w:hAnsiTheme="minorHAnsi"/>
          <w:color w:val="000000" w:themeColor="text1"/>
          <w:highlight w:val="yellow"/>
          <w:shd w:val="clear" w:color="auto" w:fill="FFFFFF"/>
        </w:rPr>
        <w:t xml:space="preserve">, hun producten en waar zij voor staan </w:t>
      </w:r>
    </w:p>
    <w:p w14:paraId="33636952" w14:textId="7C729263" w:rsidR="007004C1" w:rsidRPr="007004C1" w:rsidRDefault="009D2FC3" w:rsidP="007004C1">
      <w:pPr>
        <w:pStyle w:val="Lijstalinea"/>
        <w:numPr>
          <w:ilvl w:val="0"/>
          <w:numId w:val="16"/>
        </w:numPr>
        <w:rPr>
          <w:rFonts w:asciiTheme="minorHAnsi" w:hAnsiTheme="minorHAnsi"/>
        </w:rPr>
      </w:pPr>
      <w:proofErr w:type="gramStart"/>
      <w:r>
        <w:rPr>
          <w:rFonts w:asciiTheme="minorHAnsi" w:eastAsia="Times New Roman" w:hAnsiTheme="minorHAnsi" w:cstheme="minorHAnsi"/>
          <w:color w:val="000000" w:themeColor="text1"/>
          <w:highlight w:val="yellow"/>
          <w:shd w:val="clear" w:color="auto" w:fill="FFFFFF"/>
        </w:rPr>
        <w:t>é</w:t>
      </w:r>
      <w:r>
        <w:rPr>
          <w:rFonts w:asciiTheme="minorHAnsi" w:eastAsia="Times New Roman" w:hAnsiTheme="minorHAnsi"/>
          <w:color w:val="000000" w:themeColor="text1"/>
          <w:highlight w:val="yellow"/>
          <w:shd w:val="clear" w:color="auto" w:fill="FFFFFF"/>
        </w:rPr>
        <w:t>n</w:t>
      </w:r>
      <w:proofErr w:type="gramEnd"/>
      <w:r w:rsidR="0092693A">
        <w:rPr>
          <w:rFonts w:asciiTheme="minorHAnsi" w:eastAsia="Times New Roman" w:hAnsiTheme="minorHAnsi"/>
          <w:color w:val="000000" w:themeColor="text1"/>
          <w:highlight w:val="yellow"/>
          <w:shd w:val="clear" w:color="auto" w:fill="FFFFFF"/>
        </w:rPr>
        <w:t xml:space="preserve"> </w:t>
      </w:r>
      <w:r>
        <w:rPr>
          <w:rFonts w:asciiTheme="minorHAnsi" w:eastAsia="Times New Roman" w:hAnsiTheme="minorHAnsi"/>
          <w:color w:val="000000" w:themeColor="text1"/>
          <w:highlight w:val="yellow"/>
          <w:shd w:val="clear" w:color="auto" w:fill="FFFFFF"/>
        </w:rPr>
        <w:t xml:space="preserve">erkenning </w:t>
      </w:r>
      <w:r w:rsidR="00AD00CB" w:rsidRPr="008C68DF">
        <w:rPr>
          <w:rFonts w:asciiTheme="minorHAnsi" w:eastAsia="Times New Roman" w:hAnsiTheme="minorHAnsi"/>
          <w:color w:val="000000" w:themeColor="text1"/>
          <w:highlight w:val="yellow"/>
          <w:shd w:val="clear" w:color="auto" w:fill="FFFFFF"/>
        </w:rPr>
        <w:t xml:space="preserve">van </w:t>
      </w:r>
      <w:r w:rsidR="00FA784F" w:rsidRPr="008C68DF">
        <w:rPr>
          <w:rFonts w:asciiTheme="minorHAnsi" w:eastAsia="Times New Roman" w:hAnsiTheme="minorHAnsi"/>
          <w:color w:val="000000" w:themeColor="text1"/>
          <w:highlight w:val="yellow"/>
          <w:shd w:val="clear" w:color="auto" w:fill="FFFFFF"/>
        </w:rPr>
        <w:t>de maatschappelijke bijdra</w:t>
      </w:r>
      <w:r w:rsidR="00FA784F" w:rsidRPr="0011299A">
        <w:rPr>
          <w:rFonts w:asciiTheme="minorHAnsi" w:eastAsia="Times New Roman" w:hAnsiTheme="minorHAnsi"/>
          <w:color w:val="000000" w:themeColor="text1"/>
          <w:highlight w:val="yellow"/>
          <w:shd w:val="clear" w:color="auto" w:fill="FFFFFF"/>
        </w:rPr>
        <w:t>ge</w:t>
      </w:r>
      <w:r>
        <w:rPr>
          <w:rFonts w:asciiTheme="minorHAnsi" w:eastAsia="Times New Roman" w:hAnsiTheme="minorHAnsi"/>
          <w:color w:val="000000" w:themeColor="text1"/>
          <w:shd w:val="clear" w:color="auto" w:fill="FFFFFF"/>
        </w:rPr>
        <w:t xml:space="preserve"> die daar het gevolg van is</w:t>
      </w:r>
      <w:r w:rsidR="00FA784F" w:rsidRPr="007004C1">
        <w:rPr>
          <w:rFonts w:asciiTheme="minorHAnsi" w:eastAsia="Times New Roman" w:hAnsiTheme="minorHAnsi"/>
          <w:color w:val="000000" w:themeColor="text1"/>
          <w:shd w:val="clear" w:color="auto" w:fill="FFFFFF"/>
        </w:rPr>
        <w:t xml:space="preserve"> </w:t>
      </w:r>
    </w:p>
    <w:p w14:paraId="32E20F0B" w14:textId="27FD1368" w:rsidR="007004C1" w:rsidRPr="007004C1" w:rsidRDefault="00FA784F" w:rsidP="007004C1">
      <w:pPr>
        <w:pStyle w:val="Lijstalinea"/>
        <w:numPr>
          <w:ilvl w:val="0"/>
          <w:numId w:val="16"/>
        </w:numPr>
        <w:rPr>
          <w:rFonts w:asciiTheme="minorHAnsi" w:hAnsiTheme="minorHAnsi"/>
        </w:rPr>
      </w:pPr>
      <w:proofErr w:type="gramStart"/>
      <w:r w:rsidRPr="007004C1">
        <w:rPr>
          <w:rFonts w:asciiTheme="minorHAnsi" w:eastAsia="Times New Roman" w:hAnsiTheme="minorHAnsi"/>
          <w:color w:val="000000" w:themeColor="text1"/>
          <w:shd w:val="clear" w:color="auto" w:fill="FFFFFF"/>
        </w:rPr>
        <w:t>een</w:t>
      </w:r>
      <w:proofErr w:type="gramEnd"/>
      <w:r w:rsidRPr="007004C1">
        <w:rPr>
          <w:rFonts w:asciiTheme="minorHAnsi" w:eastAsia="Times New Roman" w:hAnsiTheme="minorHAnsi"/>
          <w:color w:val="000000" w:themeColor="text1"/>
          <w:shd w:val="clear" w:color="auto" w:fill="FFFFFF"/>
        </w:rPr>
        <w:t xml:space="preserve"> provinciaal cultuurbeleid dat </w:t>
      </w:r>
      <w:r w:rsidR="00D77843" w:rsidRPr="007004C1">
        <w:rPr>
          <w:rFonts w:asciiTheme="minorHAnsi" w:eastAsia="Times New Roman" w:hAnsiTheme="minorHAnsi"/>
          <w:color w:val="000000" w:themeColor="text1"/>
          <w:shd w:val="clear" w:color="auto" w:fill="FFFFFF"/>
        </w:rPr>
        <w:t>samenhangt met dat van de Brabantse gemeente</w:t>
      </w:r>
      <w:r w:rsidR="009D2FC3">
        <w:rPr>
          <w:rFonts w:asciiTheme="minorHAnsi" w:eastAsia="Times New Roman" w:hAnsiTheme="minorHAnsi"/>
          <w:color w:val="000000" w:themeColor="text1"/>
          <w:shd w:val="clear" w:color="auto" w:fill="FFFFFF"/>
        </w:rPr>
        <w:t>n</w:t>
      </w:r>
      <w:r w:rsidR="00AD00CB" w:rsidRPr="007004C1">
        <w:rPr>
          <w:rFonts w:asciiTheme="minorHAnsi" w:eastAsia="Times New Roman" w:hAnsiTheme="minorHAnsi"/>
          <w:color w:val="000000" w:themeColor="text1"/>
          <w:shd w:val="clear" w:color="auto" w:fill="FFFFFF"/>
        </w:rPr>
        <w:t xml:space="preserve"> </w:t>
      </w:r>
      <w:r w:rsidRPr="007004C1">
        <w:rPr>
          <w:rFonts w:asciiTheme="minorHAnsi" w:eastAsia="Times New Roman" w:hAnsiTheme="minorHAnsi"/>
          <w:color w:val="000000" w:themeColor="text1"/>
          <w:shd w:val="clear" w:color="auto" w:fill="FFFFFF"/>
        </w:rPr>
        <w:t xml:space="preserve">erkent dat </w:t>
      </w:r>
      <w:r w:rsidRPr="0011299A">
        <w:rPr>
          <w:rFonts w:asciiTheme="minorHAnsi" w:eastAsia="Times New Roman" w:hAnsiTheme="minorHAnsi"/>
          <w:color w:val="000000" w:themeColor="text1"/>
          <w:highlight w:val="yellow"/>
          <w:shd w:val="clear" w:color="auto" w:fill="FFFFFF"/>
        </w:rPr>
        <w:t>investeren in cultuur loont</w:t>
      </w:r>
      <w:r w:rsidRPr="007004C1">
        <w:rPr>
          <w:rFonts w:asciiTheme="minorHAnsi" w:eastAsia="Times New Roman" w:hAnsiTheme="minorHAnsi"/>
          <w:color w:val="000000" w:themeColor="text1"/>
          <w:shd w:val="clear" w:color="auto" w:fill="FFFFFF"/>
        </w:rPr>
        <w:t xml:space="preserve"> (rapport </w:t>
      </w:r>
      <w:r w:rsidRPr="007004C1">
        <w:rPr>
          <w:rFonts w:asciiTheme="minorHAnsi" w:eastAsia="Times New Roman" w:hAnsiTheme="minorHAnsi"/>
          <w:i/>
          <w:iCs/>
          <w:color w:val="000000" w:themeColor="text1"/>
          <w:shd w:val="clear" w:color="auto" w:fill="FFFFFF"/>
        </w:rPr>
        <w:t>De Waarde van cultuur</w:t>
      </w:r>
      <w:r w:rsidRPr="007004C1">
        <w:rPr>
          <w:rFonts w:asciiTheme="minorHAnsi" w:eastAsia="Times New Roman" w:hAnsiTheme="minorHAnsi"/>
          <w:color w:val="000000" w:themeColor="text1"/>
          <w:shd w:val="clear" w:color="auto" w:fill="FFFFFF"/>
        </w:rPr>
        <w:t>)</w:t>
      </w:r>
    </w:p>
    <w:p w14:paraId="5AE5933E" w14:textId="27674536" w:rsidR="007004C1" w:rsidRPr="007004C1" w:rsidRDefault="00FA784F" w:rsidP="007004C1">
      <w:pPr>
        <w:pStyle w:val="Lijstalinea"/>
        <w:numPr>
          <w:ilvl w:val="0"/>
          <w:numId w:val="16"/>
        </w:numPr>
        <w:rPr>
          <w:rFonts w:asciiTheme="minorHAnsi" w:hAnsiTheme="minorHAnsi"/>
        </w:rPr>
      </w:pPr>
      <w:proofErr w:type="gramStart"/>
      <w:r w:rsidRPr="007004C1">
        <w:rPr>
          <w:rFonts w:asciiTheme="minorHAnsi" w:eastAsia="Times New Roman" w:hAnsiTheme="minorHAnsi"/>
          <w:color w:val="000000" w:themeColor="text1"/>
          <w:shd w:val="clear" w:color="auto" w:fill="FFFFFF"/>
        </w:rPr>
        <w:t>dat</w:t>
      </w:r>
      <w:proofErr w:type="gramEnd"/>
      <w:r w:rsidRPr="007004C1">
        <w:rPr>
          <w:rFonts w:asciiTheme="minorHAnsi" w:eastAsia="Times New Roman" w:hAnsiTheme="minorHAnsi"/>
          <w:color w:val="000000" w:themeColor="text1"/>
          <w:shd w:val="clear" w:color="auto" w:fill="FFFFFF"/>
        </w:rPr>
        <w:t xml:space="preserve"> de </w:t>
      </w:r>
      <w:r w:rsidR="009D2FC3">
        <w:rPr>
          <w:rFonts w:asciiTheme="minorHAnsi" w:eastAsia="Times New Roman" w:hAnsiTheme="minorHAnsi"/>
          <w:color w:val="000000" w:themeColor="text1"/>
          <w:shd w:val="clear" w:color="auto" w:fill="FFFFFF"/>
        </w:rPr>
        <w:t xml:space="preserve">(financiële) </w:t>
      </w:r>
      <w:r w:rsidRPr="007004C1">
        <w:rPr>
          <w:rFonts w:asciiTheme="minorHAnsi" w:eastAsia="Times New Roman" w:hAnsiTheme="minorHAnsi"/>
          <w:color w:val="000000" w:themeColor="text1"/>
          <w:shd w:val="clear" w:color="auto" w:fill="FFFFFF"/>
        </w:rPr>
        <w:t xml:space="preserve">positie van </w:t>
      </w:r>
      <w:r w:rsidRPr="0011299A">
        <w:rPr>
          <w:rFonts w:asciiTheme="minorHAnsi" w:eastAsia="Times New Roman" w:hAnsiTheme="minorHAnsi"/>
          <w:color w:val="000000" w:themeColor="text1"/>
          <w:highlight w:val="yellow"/>
          <w:shd w:val="clear" w:color="auto" w:fill="FFFFFF"/>
        </w:rPr>
        <w:t>makers en culturele instellingen</w:t>
      </w:r>
      <w:r w:rsidRPr="007004C1">
        <w:rPr>
          <w:rFonts w:asciiTheme="minorHAnsi" w:eastAsia="Times New Roman" w:hAnsiTheme="minorHAnsi"/>
          <w:color w:val="000000" w:themeColor="text1"/>
          <w:shd w:val="clear" w:color="auto" w:fill="FFFFFF"/>
        </w:rPr>
        <w:t xml:space="preserve"> ziet </w:t>
      </w:r>
    </w:p>
    <w:p w14:paraId="5CFA7CA5" w14:textId="4E3C4B79" w:rsidR="007004C1" w:rsidRPr="007004C1" w:rsidRDefault="00FA784F" w:rsidP="007004C1">
      <w:pPr>
        <w:pStyle w:val="Lijstalinea"/>
        <w:numPr>
          <w:ilvl w:val="0"/>
          <w:numId w:val="16"/>
        </w:numPr>
        <w:rPr>
          <w:rFonts w:asciiTheme="minorHAnsi" w:hAnsiTheme="minorHAnsi"/>
        </w:rPr>
      </w:pPr>
      <w:proofErr w:type="gramStart"/>
      <w:r w:rsidRPr="007004C1">
        <w:rPr>
          <w:rFonts w:asciiTheme="minorHAnsi" w:eastAsia="Times New Roman" w:hAnsiTheme="minorHAnsi"/>
          <w:color w:val="000000" w:themeColor="text1"/>
          <w:shd w:val="clear" w:color="auto" w:fill="FFFFFF"/>
        </w:rPr>
        <w:t>en</w:t>
      </w:r>
      <w:proofErr w:type="gramEnd"/>
      <w:r w:rsidRPr="007004C1">
        <w:rPr>
          <w:rFonts w:asciiTheme="minorHAnsi" w:eastAsia="Times New Roman" w:hAnsiTheme="minorHAnsi"/>
          <w:color w:val="000000" w:themeColor="text1"/>
          <w:shd w:val="clear" w:color="auto" w:fill="FFFFFF"/>
        </w:rPr>
        <w:t xml:space="preserve"> dat uitgaat van </w:t>
      </w:r>
      <w:r w:rsidRPr="0011299A">
        <w:rPr>
          <w:rFonts w:asciiTheme="minorHAnsi" w:eastAsia="Times New Roman" w:hAnsiTheme="minorHAnsi"/>
          <w:color w:val="000000" w:themeColor="text1"/>
          <w:highlight w:val="yellow"/>
          <w:shd w:val="clear" w:color="auto" w:fill="FFFFFF"/>
        </w:rPr>
        <w:t>gelijkwaardige samenwerking</w:t>
      </w:r>
      <w:r w:rsidRPr="007004C1">
        <w:rPr>
          <w:rFonts w:asciiTheme="minorHAnsi" w:eastAsia="Times New Roman" w:hAnsiTheme="minorHAnsi"/>
          <w:color w:val="000000" w:themeColor="text1"/>
          <w:shd w:val="clear" w:color="auto" w:fill="FFFFFF"/>
        </w:rPr>
        <w:t xml:space="preserve"> van de cultuursector met andere maatschappelijke organisaties, bedrijven en overheden. </w:t>
      </w:r>
    </w:p>
    <w:p w14:paraId="1838B969" w14:textId="77777777" w:rsidR="008C68DF" w:rsidRDefault="00FA784F" w:rsidP="00D728D6">
      <w:pPr>
        <w:ind w:left="284"/>
        <w:rPr>
          <w:rFonts w:asciiTheme="minorHAnsi" w:eastAsia="Times New Roman" w:hAnsiTheme="minorHAnsi"/>
          <w:color w:val="000000" w:themeColor="text1"/>
          <w:shd w:val="clear" w:color="auto" w:fill="FFFFFF"/>
        </w:rPr>
      </w:pPr>
      <w:r w:rsidRPr="007004C1">
        <w:rPr>
          <w:rFonts w:asciiTheme="minorHAnsi" w:eastAsia="Times New Roman" w:hAnsiTheme="minorHAnsi"/>
          <w:color w:val="000000" w:themeColor="text1"/>
          <w:shd w:val="clear" w:color="auto" w:fill="FFFFFF"/>
        </w:rPr>
        <w:t xml:space="preserve">We willen zien dat ook de provincie </w:t>
      </w:r>
      <w:r w:rsidR="00D77843" w:rsidRPr="007004C1">
        <w:rPr>
          <w:rFonts w:asciiTheme="minorHAnsi" w:eastAsia="Times New Roman" w:hAnsiTheme="minorHAnsi"/>
          <w:color w:val="000000" w:themeColor="text1"/>
          <w:shd w:val="clear" w:color="auto" w:fill="FFFFFF"/>
        </w:rPr>
        <w:t>beseft</w:t>
      </w:r>
      <w:r w:rsidRPr="007004C1">
        <w:rPr>
          <w:rFonts w:asciiTheme="minorHAnsi" w:eastAsia="Times New Roman" w:hAnsiTheme="minorHAnsi"/>
          <w:color w:val="000000" w:themeColor="text1"/>
          <w:shd w:val="clear" w:color="auto" w:fill="FFFFFF"/>
        </w:rPr>
        <w:t xml:space="preserve"> dat de gehele culturele keten van belang is en dat er geen top, geen excelleren mogelijk is zonder brede basis en aandacht voor talent</w:t>
      </w:r>
      <w:r w:rsidR="00D77843" w:rsidRPr="007004C1">
        <w:rPr>
          <w:rFonts w:asciiTheme="minorHAnsi" w:eastAsia="Times New Roman" w:hAnsiTheme="minorHAnsi"/>
          <w:color w:val="000000" w:themeColor="text1"/>
          <w:shd w:val="clear" w:color="auto" w:fill="FFFFFF"/>
        </w:rPr>
        <w:t xml:space="preserve">en. </w:t>
      </w:r>
    </w:p>
    <w:p w14:paraId="6C9FF45C" w14:textId="77777777" w:rsidR="008357A0" w:rsidRDefault="00D77843" w:rsidP="00D728D6">
      <w:pPr>
        <w:ind w:left="284"/>
        <w:rPr>
          <w:rFonts w:asciiTheme="minorHAnsi" w:eastAsia="Times New Roman" w:hAnsiTheme="minorHAnsi"/>
          <w:color w:val="000000" w:themeColor="text1"/>
          <w:shd w:val="clear" w:color="auto" w:fill="FFFFFF"/>
        </w:rPr>
      </w:pPr>
      <w:r w:rsidRPr="007004C1">
        <w:rPr>
          <w:rFonts w:asciiTheme="minorHAnsi" w:eastAsia="Times New Roman" w:hAnsiTheme="minorHAnsi"/>
          <w:color w:val="000000" w:themeColor="text1"/>
          <w:shd w:val="clear" w:color="auto" w:fill="FFFFFF"/>
        </w:rPr>
        <w:t xml:space="preserve">We streven naar – verbeterde – provinciale productie- en presentatieregelingen voor talentontwikkeling en </w:t>
      </w:r>
      <w:proofErr w:type="gramStart"/>
      <w:r w:rsidRPr="007004C1">
        <w:rPr>
          <w:rFonts w:asciiTheme="minorHAnsi" w:eastAsia="Times New Roman" w:hAnsiTheme="minorHAnsi"/>
          <w:color w:val="000000" w:themeColor="text1"/>
          <w:shd w:val="clear" w:color="auto" w:fill="FFFFFF"/>
        </w:rPr>
        <w:t>doorgroei /</w:t>
      </w:r>
      <w:proofErr w:type="gramEnd"/>
      <w:r w:rsidRPr="007004C1">
        <w:rPr>
          <w:rFonts w:asciiTheme="minorHAnsi" w:eastAsia="Times New Roman" w:hAnsiTheme="minorHAnsi"/>
          <w:color w:val="000000" w:themeColor="text1"/>
          <w:shd w:val="clear" w:color="auto" w:fill="FFFFFF"/>
        </w:rPr>
        <w:t xml:space="preserve"> professionalisering (artistiek inhoudelijk en zakelijk) met daarbij aandacht voor een professionele bejegening van de aanvragers.</w:t>
      </w:r>
    </w:p>
    <w:p w14:paraId="616FE761" w14:textId="77777777" w:rsidR="008357A0" w:rsidRDefault="00FA784F" w:rsidP="00D728D6">
      <w:pPr>
        <w:ind w:left="284"/>
        <w:rPr>
          <w:rFonts w:asciiTheme="minorHAnsi" w:eastAsia="Times New Roman" w:hAnsiTheme="minorHAnsi"/>
          <w:color w:val="000000" w:themeColor="text1"/>
          <w:shd w:val="clear" w:color="auto" w:fill="FFFFFF"/>
        </w:rPr>
      </w:pPr>
      <w:r w:rsidRPr="007004C1">
        <w:rPr>
          <w:rFonts w:asciiTheme="minorHAnsi" w:eastAsia="Times New Roman" w:hAnsiTheme="minorHAnsi"/>
          <w:color w:val="000000" w:themeColor="text1"/>
          <w:shd w:val="clear" w:color="auto" w:fill="FFFFFF"/>
        </w:rPr>
        <w:t xml:space="preserve"> </w:t>
      </w:r>
      <w:r w:rsidR="0007134B" w:rsidRPr="007004C1">
        <w:rPr>
          <w:rFonts w:asciiTheme="minorHAnsi" w:eastAsia="Times New Roman" w:hAnsiTheme="minorHAnsi"/>
          <w:color w:val="000000" w:themeColor="text1"/>
          <w:shd w:val="clear" w:color="auto" w:fill="FFFFFF"/>
        </w:rPr>
        <w:br/>
        <w:t xml:space="preserve">We volgen hoe de provincie omgaat met haar culturele ondersteuningsstructuur. We vinden die fors en ruim bemeten, en in hun taken niet altijd </w:t>
      </w:r>
      <w:r w:rsidR="000B3847" w:rsidRPr="007004C1">
        <w:rPr>
          <w:rFonts w:asciiTheme="minorHAnsi" w:eastAsia="Times New Roman" w:hAnsiTheme="minorHAnsi"/>
          <w:color w:val="000000" w:themeColor="text1"/>
          <w:shd w:val="clear" w:color="auto" w:fill="FFFFFF"/>
        </w:rPr>
        <w:t xml:space="preserve">even </w:t>
      </w:r>
      <w:r w:rsidR="0007134B" w:rsidRPr="007004C1">
        <w:rPr>
          <w:rFonts w:asciiTheme="minorHAnsi" w:eastAsia="Times New Roman" w:hAnsiTheme="minorHAnsi"/>
          <w:color w:val="000000" w:themeColor="text1"/>
          <w:shd w:val="clear" w:color="auto" w:fill="FFFFFF"/>
        </w:rPr>
        <w:t xml:space="preserve">effectief en de juiste snaar rakend.  </w:t>
      </w:r>
    </w:p>
    <w:p w14:paraId="7CA90099" w14:textId="77777777" w:rsidR="008357A0" w:rsidRDefault="008357A0" w:rsidP="00D728D6">
      <w:pPr>
        <w:ind w:left="284"/>
        <w:rPr>
          <w:rFonts w:asciiTheme="minorHAnsi" w:eastAsia="Times New Roman" w:hAnsiTheme="minorHAnsi"/>
          <w:color w:val="000000" w:themeColor="text1"/>
          <w:shd w:val="clear" w:color="auto" w:fill="FFFFFF"/>
        </w:rPr>
      </w:pPr>
    </w:p>
    <w:p w14:paraId="209ACC80" w14:textId="3FD29A72" w:rsidR="001E0AA1" w:rsidRDefault="008357A0" w:rsidP="001E0AA1">
      <w:pPr>
        <w:ind w:left="284"/>
        <w:rPr>
          <w:rFonts w:asciiTheme="minorHAnsi" w:hAnsiTheme="minorHAnsi"/>
        </w:rPr>
      </w:pPr>
      <w:proofErr w:type="gramStart"/>
      <w:r w:rsidRPr="008357A0">
        <w:rPr>
          <w:rFonts w:asciiTheme="minorHAnsi" w:eastAsia="Times New Roman" w:hAnsiTheme="minorHAnsi"/>
          <w:color w:val="000000" w:themeColor="text1"/>
          <w:highlight w:val="yellow"/>
          <w:shd w:val="clear" w:color="auto" w:fill="FFFFFF"/>
        </w:rPr>
        <w:t>dKvB</w:t>
      </w:r>
      <w:proofErr w:type="gramEnd"/>
      <w:r w:rsidRPr="008357A0">
        <w:rPr>
          <w:rFonts w:asciiTheme="minorHAnsi" w:eastAsia="Times New Roman" w:hAnsiTheme="minorHAnsi"/>
          <w:color w:val="000000" w:themeColor="text1"/>
          <w:highlight w:val="yellow"/>
          <w:shd w:val="clear" w:color="auto" w:fill="FFFFFF"/>
        </w:rPr>
        <w:t xml:space="preserve"> bepleit minimaal een handhaving van het huidige provinciaal budget voor kunst en cultuur (incl. de extra gelden die halverwege 2021 beschikbaar zijn gekomen).</w:t>
      </w:r>
      <w:r w:rsidR="000B3847" w:rsidRPr="007004C1">
        <w:rPr>
          <w:rFonts w:asciiTheme="minorHAnsi" w:eastAsia="Times New Roman" w:hAnsiTheme="minorHAnsi"/>
          <w:color w:val="000000" w:themeColor="text1"/>
          <w:shd w:val="clear" w:color="auto" w:fill="FFFFFF"/>
        </w:rPr>
        <w:br/>
      </w:r>
      <w:r w:rsidR="000B3847" w:rsidRPr="007004C1">
        <w:rPr>
          <w:rFonts w:asciiTheme="minorHAnsi" w:eastAsia="Times New Roman" w:hAnsiTheme="minorHAnsi"/>
          <w:color w:val="000000" w:themeColor="text1"/>
          <w:shd w:val="clear" w:color="auto" w:fill="FFFFFF"/>
        </w:rPr>
        <w:br/>
        <w:t xml:space="preserve">Samen met de leden wil het bestuur de </w:t>
      </w:r>
      <w:r w:rsidR="009D2FC3">
        <w:rPr>
          <w:rFonts w:asciiTheme="minorHAnsi" w:eastAsia="Times New Roman" w:hAnsiTheme="minorHAnsi"/>
          <w:color w:val="000000" w:themeColor="text1"/>
          <w:shd w:val="clear" w:color="auto" w:fill="FFFFFF"/>
        </w:rPr>
        <w:t xml:space="preserve">intrinsieke </w:t>
      </w:r>
      <w:r w:rsidR="000B3847" w:rsidRPr="007004C1">
        <w:rPr>
          <w:rFonts w:asciiTheme="minorHAnsi" w:eastAsia="Times New Roman" w:hAnsiTheme="minorHAnsi"/>
          <w:color w:val="000000" w:themeColor="text1"/>
          <w:shd w:val="clear" w:color="auto" w:fill="FFFFFF"/>
        </w:rPr>
        <w:t xml:space="preserve">betekenis van kunst en cultuur </w:t>
      </w:r>
      <w:r w:rsidR="009D2FC3">
        <w:rPr>
          <w:rFonts w:asciiTheme="minorHAnsi" w:eastAsia="Times New Roman" w:hAnsiTheme="minorHAnsi"/>
          <w:color w:val="000000" w:themeColor="text1"/>
          <w:shd w:val="clear" w:color="auto" w:fill="FFFFFF"/>
        </w:rPr>
        <w:t xml:space="preserve">en haar betekenis </w:t>
      </w:r>
      <w:r w:rsidR="000B3847" w:rsidRPr="007004C1">
        <w:rPr>
          <w:rFonts w:asciiTheme="minorHAnsi" w:eastAsia="Times New Roman" w:hAnsiTheme="minorHAnsi"/>
          <w:color w:val="000000" w:themeColor="text1"/>
          <w:shd w:val="clear" w:color="auto" w:fill="FFFFFF"/>
        </w:rPr>
        <w:t>voor de Brabantse samenleving op een authentieke, bij de sector passende manier voor het voetlicht brengen</w:t>
      </w:r>
      <w:r w:rsidR="009D2FC3">
        <w:rPr>
          <w:rFonts w:asciiTheme="minorHAnsi" w:eastAsia="Times New Roman" w:hAnsiTheme="minorHAnsi"/>
          <w:color w:val="000000" w:themeColor="text1"/>
          <w:shd w:val="clear" w:color="auto" w:fill="FFFFFF"/>
        </w:rPr>
        <w:t>. A</w:t>
      </w:r>
      <w:r w:rsidR="000B3847" w:rsidRPr="007004C1">
        <w:rPr>
          <w:rFonts w:asciiTheme="minorHAnsi" w:eastAsia="Times New Roman" w:hAnsiTheme="minorHAnsi"/>
          <w:color w:val="000000" w:themeColor="text1"/>
          <w:shd w:val="clear" w:color="auto" w:fill="FFFFFF"/>
        </w:rPr>
        <w:t xml:space="preserve">fhankelijk van de politieke ontwikkelingen meer of minder activistisch en </w:t>
      </w:r>
      <w:r w:rsidR="007F7F74" w:rsidRPr="007004C1">
        <w:rPr>
          <w:rFonts w:asciiTheme="minorHAnsi" w:eastAsia="Times New Roman" w:hAnsiTheme="minorHAnsi"/>
          <w:color w:val="000000" w:themeColor="text1"/>
          <w:shd w:val="clear" w:color="auto" w:fill="FFFFFF"/>
        </w:rPr>
        <w:t>proactief</w:t>
      </w:r>
      <w:r w:rsidR="000B3847" w:rsidRPr="007004C1">
        <w:rPr>
          <w:rFonts w:asciiTheme="minorHAnsi" w:eastAsia="Times New Roman" w:hAnsiTheme="minorHAnsi"/>
          <w:color w:val="000000" w:themeColor="text1"/>
          <w:shd w:val="clear" w:color="auto" w:fill="FFFFFF"/>
        </w:rPr>
        <w:t xml:space="preserve"> optredend in het debat, met eigen idee</w:t>
      </w:r>
      <w:r w:rsidR="000B3847" w:rsidRPr="007004C1">
        <w:rPr>
          <w:rFonts w:asciiTheme="minorHAnsi" w:eastAsia="Times New Roman" w:hAnsiTheme="minorHAnsi" w:cstheme="minorHAnsi"/>
          <w:color w:val="000000" w:themeColor="text1"/>
          <w:shd w:val="clear" w:color="auto" w:fill="FFFFFF"/>
        </w:rPr>
        <w:t>ë</w:t>
      </w:r>
      <w:r w:rsidR="000B3847" w:rsidRPr="007004C1">
        <w:rPr>
          <w:rFonts w:asciiTheme="minorHAnsi" w:eastAsia="Times New Roman" w:hAnsiTheme="minorHAnsi"/>
          <w:color w:val="000000" w:themeColor="text1"/>
          <w:shd w:val="clear" w:color="auto" w:fill="FFFFFF"/>
        </w:rPr>
        <w:t xml:space="preserve">n en voorstellen.  </w:t>
      </w:r>
      <w:r w:rsidR="0007134B" w:rsidRPr="007004C1">
        <w:rPr>
          <w:rFonts w:asciiTheme="minorHAnsi" w:eastAsia="Times New Roman" w:hAnsiTheme="minorHAnsi"/>
          <w:color w:val="000000" w:themeColor="text1"/>
          <w:shd w:val="clear" w:color="auto" w:fill="FFFFFF"/>
        </w:rPr>
        <w:t xml:space="preserve">  </w:t>
      </w:r>
      <w:r w:rsidR="00D77843" w:rsidRPr="007004C1">
        <w:rPr>
          <w:rFonts w:asciiTheme="minorHAnsi" w:eastAsia="Times New Roman" w:hAnsiTheme="minorHAnsi"/>
          <w:color w:val="000000" w:themeColor="text1"/>
          <w:shd w:val="clear" w:color="auto" w:fill="FFFFFF"/>
        </w:rPr>
        <w:br/>
      </w:r>
      <w:r w:rsidR="000B3847" w:rsidRPr="007004C1">
        <w:rPr>
          <w:rFonts w:asciiTheme="minorHAnsi" w:hAnsiTheme="minorHAnsi"/>
        </w:rPr>
        <w:t xml:space="preserve">We gaan </w:t>
      </w:r>
      <w:r w:rsidR="00B64259" w:rsidRPr="007004C1">
        <w:rPr>
          <w:rFonts w:asciiTheme="minorHAnsi" w:hAnsiTheme="minorHAnsi"/>
        </w:rPr>
        <w:t xml:space="preserve">gesprekken </w:t>
      </w:r>
      <w:r w:rsidR="000B3847" w:rsidRPr="007004C1">
        <w:rPr>
          <w:rFonts w:asciiTheme="minorHAnsi" w:hAnsiTheme="minorHAnsi"/>
        </w:rPr>
        <w:t xml:space="preserve">aan </w:t>
      </w:r>
      <w:r w:rsidR="00B64259" w:rsidRPr="007004C1">
        <w:rPr>
          <w:rFonts w:asciiTheme="minorHAnsi" w:hAnsiTheme="minorHAnsi"/>
        </w:rPr>
        <w:t xml:space="preserve">met de fractievoorzitters en </w:t>
      </w:r>
      <w:r w:rsidR="000B3847" w:rsidRPr="007004C1">
        <w:rPr>
          <w:rFonts w:asciiTheme="minorHAnsi" w:hAnsiTheme="minorHAnsi"/>
        </w:rPr>
        <w:t xml:space="preserve">(nieuwe) </w:t>
      </w:r>
      <w:r w:rsidR="00B64259" w:rsidRPr="007004C1">
        <w:rPr>
          <w:rFonts w:asciiTheme="minorHAnsi" w:hAnsiTheme="minorHAnsi"/>
        </w:rPr>
        <w:t xml:space="preserve">cultuurwoordvoerders </w:t>
      </w:r>
      <w:r w:rsidR="000B3847" w:rsidRPr="007004C1">
        <w:rPr>
          <w:rFonts w:asciiTheme="minorHAnsi" w:hAnsiTheme="minorHAnsi"/>
        </w:rPr>
        <w:t>in PS</w:t>
      </w:r>
      <w:r w:rsidR="00B64259" w:rsidRPr="007004C1">
        <w:rPr>
          <w:rFonts w:asciiTheme="minorHAnsi" w:hAnsiTheme="minorHAnsi"/>
        </w:rPr>
        <w:t xml:space="preserve">, naast onze reguliere contacten met de gedeputeerde en de ambtelijke organisatie. Wanneer nodig klimmen we in de pen, dragen onze standpunten uit of voeren we actie. </w:t>
      </w:r>
    </w:p>
    <w:p w14:paraId="65AFB6CC" w14:textId="72ED9C87" w:rsidR="00873C79" w:rsidRDefault="00AD2D07" w:rsidP="00A02470">
      <w:pPr>
        <w:pStyle w:val="Kop1"/>
        <w:rPr>
          <w:rStyle w:val="Kop1Char"/>
        </w:rPr>
      </w:pPr>
      <w:r>
        <w:rPr>
          <w:rStyle w:val="Kop1Char"/>
        </w:rPr>
        <w:t>3</w:t>
      </w:r>
    </w:p>
    <w:p w14:paraId="4BD30082" w14:textId="04E9DC95" w:rsidR="00D728D6" w:rsidRDefault="00447DD8" w:rsidP="00CA1072">
      <w:pPr>
        <w:pStyle w:val="Kop1"/>
        <w:rPr>
          <w:rStyle w:val="Kop1Char"/>
        </w:rPr>
      </w:pPr>
      <w:r w:rsidRPr="00D728D6">
        <w:rPr>
          <w:rStyle w:val="Kop1Char"/>
        </w:rPr>
        <w:t>Samen</w:t>
      </w:r>
      <w:r w:rsidR="00873C79">
        <w:rPr>
          <w:rStyle w:val="Kop1Char"/>
        </w:rPr>
        <w:t xml:space="preserve"> met</w:t>
      </w:r>
      <w:r w:rsidRPr="00D728D6">
        <w:rPr>
          <w:rStyle w:val="Kop1Char"/>
        </w:rPr>
        <w:t xml:space="preserve"> BrabantStad</w:t>
      </w:r>
      <w:r w:rsidR="00B25574" w:rsidRPr="00D728D6">
        <w:rPr>
          <w:rStyle w:val="Kop1Char"/>
        </w:rPr>
        <w:t>; op weg naar een verbeterde subsidieregeling</w:t>
      </w:r>
    </w:p>
    <w:p w14:paraId="495D995B" w14:textId="77777777" w:rsidR="00D728D6" w:rsidRDefault="00D728D6" w:rsidP="007004C1">
      <w:pPr>
        <w:ind w:left="284"/>
        <w:rPr>
          <w:rFonts w:asciiTheme="minorHAnsi" w:hAnsiTheme="minorHAnsi"/>
        </w:rPr>
      </w:pPr>
    </w:p>
    <w:p w14:paraId="5EB9E208" w14:textId="77777777" w:rsidR="00325296" w:rsidRDefault="00A5597D" w:rsidP="007004C1">
      <w:pPr>
        <w:ind w:left="284"/>
        <w:rPr>
          <w:rFonts w:asciiTheme="minorHAnsi" w:hAnsiTheme="minorHAnsi"/>
        </w:rPr>
      </w:pPr>
      <w:proofErr w:type="gramStart"/>
      <w:r w:rsidRPr="007004C1">
        <w:rPr>
          <w:rFonts w:asciiTheme="minorHAnsi" w:hAnsiTheme="minorHAnsi"/>
        </w:rPr>
        <w:t>dKvB</w:t>
      </w:r>
      <w:proofErr w:type="gramEnd"/>
      <w:r w:rsidRPr="007004C1">
        <w:rPr>
          <w:rFonts w:asciiTheme="minorHAnsi" w:hAnsiTheme="minorHAnsi"/>
        </w:rPr>
        <w:t xml:space="preserve"> monitort naast het provinciaal beleid, ook het cultuurbeleid van de gemeenten en met name dat binnen het verband van </w:t>
      </w:r>
      <w:r w:rsidRPr="007004C1">
        <w:rPr>
          <w:rFonts w:asciiTheme="minorHAnsi" w:hAnsiTheme="minorHAnsi"/>
          <w:b/>
          <w:bCs/>
        </w:rPr>
        <w:t>BrabantStad</w:t>
      </w:r>
      <w:r w:rsidRPr="007004C1">
        <w:rPr>
          <w:rFonts w:asciiTheme="minorHAnsi" w:hAnsiTheme="minorHAnsi"/>
        </w:rPr>
        <w:t xml:space="preserve"> (provincie en G5)</w:t>
      </w:r>
      <w:r w:rsidR="006656EC" w:rsidRPr="007004C1">
        <w:rPr>
          <w:rFonts w:asciiTheme="minorHAnsi" w:hAnsiTheme="minorHAnsi"/>
        </w:rPr>
        <w:t>.</w:t>
      </w:r>
      <w:r w:rsidR="00506B81" w:rsidRPr="007004C1">
        <w:rPr>
          <w:rFonts w:asciiTheme="minorHAnsi" w:hAnsiTheme="minorHAnsi"/>
          <w:b/>
        </w:rPr>
        <w:t xml:space="preserve"> </w:t>
      </w:r>
      <w:r w:rsidR="00FF4EAB" w:rsidRPr="007004C1">
        <w:rPr>
          <w:rFonts w:asciiTheme="minorHAnsi" w:hAnsiTheme="minorHAnsi"/>
        </w:rPr>
        <w:t xml:space="preserve"> </w:t>
      </w:r>
      <w:r w:rsidR="000C5996" w:rsidRPr="007004C1">
        <w:rPr>
          <w:rFonts w:asciiTheme="minorHAnsi" w:hAnsiTheme="minorHAnsi"/>
        </w:rPr>
        <w:br/>
      </w:r>
      <w:proofErr w:type="gramStart"/>
      <w:r w:rsidR="00FF4EAB" w:rsidRPr="007004C1">
        <w:rPr>
          <w:rFonts w:asciiTheme="minorHAnsi" w:hAnsiTheme="minorHAnsi"/>
        </w:rPr>
        <w:t>dKvB</w:t>
      </w:r>
      <w:proofErr w:type="gramEnd"/>
      <w:r w:rsidR="00FF4EAB" w:rsidRPr="007004C1">
        <w:rPr>
          <w:rFonts w:asciiTheme="minorHAnsi" w:hAnsiTheme="minorHAnsi"/>
        </w:rPr>
        <w:t xml:space="preserve"> </w:t>
      </w:r>
      <w:r w:rsidR="00B25574" w:rsidRPr="007004C1">
        <w:rPr>
          <w:rFonts w:asciiTheme="minorHAnsi" w:hAnsiTheme="minorHAnsi"/>
        </w:rPr>
        <w:t>vindt</w:t>
      </w:r>
      <w:r w:rsidR="00FF4EAB" w:rsidRPr="007004C1">
        <w:rPr>
          <w:rFonts w:asciiTheme="minorHAnsi" w:hAnsiTheme="minorHAnsi"/>
        </w:rPr>
        <w:t xml:space="preserve"> dat </w:t>
      </w:r>
      <w:r w:rsidR="00506B81" w:rsidRPr="007004C1">
        <w:rPr>
          <w:rFonts w:asciiTheme="minorHAnsi" w:hAnsiTheme="minorHAnsi"/>
        </w:rPr>
        <w:t xml:space="preserve">regio-ontwikkeling </w:t>
      </w:r>
      <w:r w:rsidR="00FF4EAB" w:rsidRPr="007004C1">
        <w:rPr>
          <w:rFonts w:asciiTheme="minorHAnsi" w:hAnsiTheme="minorHAnsi"/>
        </w:rPr>
        <w:t>kansen bied</w:t>
      </w:r>
      <w:r w:rsidR="00AD00CB" w:rsidRPr="007004C1">
        <w:rPr>
          <w:rFonts w:asciiTheme="minorHAnsi" w:hAnsiTheme="minorHAnsi"/>
        </w:rPr>
        <w:t>t</w:t>
      </w:r>
      <w:r w:rsidR="00FF4EAB" w:rsidRPr="007004C1">
        <w:rPr>
          <w:rFonts w:asciiTheme="minorHAnsi" w:hAnsiTheme="minorHAnsi"/>
        </w:rPr>
        <w:t xml:space="preserve"> voor de kunst- en cultuursector</w:t>
      </w:r>
      <w:r w:rsidR="000C5996" w:rsidRPr="007004C1">
        <w:rPr>
          <w:rFonts w:asciiTheme="minorHAnsi" w:hAnsiTheme="minorHAnsi"/>
        </w:rPr>
        <w:t xml:space="preserve">. </w:t>
      </w:r>
      <w:r w:rsidR="00506B81" w:rsidRPr="007004C1">
        <w:rPr>
          <w:rFonts w:asciiTheme="minorHAnsi" w:hAnsiTheme="minorHAnsi"/>
        </w:rPr>
        <w:t xml:space="preserve">Maar we zijn kritisch. IJkpunten zijn voor ons de ruimte die </w:t>
      </w:r>
      <w:r w:rsidR="00B25574" w:rsidRPr="007004C1">
        <w:rPr>
          <w:rFonts w:asciiTheme="minorHAnsi" w:hAnsiTheme="minorHAnsi"/>
        </w:rPr>
        <w:t>het regiobeleid</w:t>
      </w:r>
      <w:r w:rsidR="00506B81" w:rsidRPr="007004C1">
        <w:rPr>
          <w:rFonts w:asciiTheme="minorHAnsi" w:hAnsiTheme="minorHAnsi"/>
        </w:rPr>
        <w:t xml:space="preserve"> de makers biedt, de vermindering van planlast en regeldruk</w:t>
      </w:r>
      <w:r w:rsidR="00AE23B2" w:rsidRPr="007004C1">
        <w:rPr>
          <w:rFonts w:asciiTheme="minorHAnsi" w:hAnsiTheme="minorHAnsi"/>
        </w:rPr>
        <w:t xml:space="preserve">, de verhoopte vermindering van de complexiteit van de aanvraag- en beoordelingsprocedures en de eenduidigheid in doelen en definities </w:t>
      </w:r>
      <w:r w:rsidR="00AE23B2" w:rsidRPr="007004C1">
        <w:rPr>
          <w:rFonts w:asciiTheme="minorHAnsi" w:hAnsiTheme="minorHAnsi"/>
        </w:rPr>
        <w:lastRenderedPageBreak/>
        <w:t xml:space="preserve">van subsidieregelingen. </w:t>
      </w:r>
      <w:r w:rsidRPr="007004C1">
        <w:rPr>
          <w:rFonts w:asciiTheme="minorHAnsi" w:hAnsiTheme="minorHAnsi"/>
        </w:rPr>
        <w:br/>
      </w:r>
    </w:p>
    <w:p w14:paraId="0DEBFAA5" w14:textId="2EFA9885" w:rsidR="00B25574" w:rsidRDefault="00B25574" w:rsidP="009B305A">
      <w:pPr>
        <w:pBdr>
          <w:left w:val="single" w:sz="4" w:space="4" w:color="auto"/>
        </w:pBdr>
        <w:ind w:left="426"/>
        <w:rPr>
          <w:rFonts w:asciiTheme="minorHAnsi" w:hAnsiTheme="minorHAnsi"/>
        </w:rPr>
      </w:pPr>
      <w:r w:rsidRPr="00325296">
        <w:rPr>
          <w:rFonts w:asciiTheme="minorHAnsi" w:hAnsiTheme="minorHAnsi"/>
        </w:rPr>
        <w:t xml:space="preserve">Uit de door dKvB gehouden evaluatie van de </w:t>
      </w:r>
      <w:r w:rsidR="00A5597D" w:rsidRPr="00325296">
        <w:rPr>
          <w:rFonts w:asciiTheme="minorHAnsi" w:hAnsiTheme="minorHAnsi"/>
          <w:b/>
          <w:bCs/>
        </w:rPr>
        <w:t>Brabantse meerjarige financieringsregeling</w:t>
      </w:r>
      <w:r w:rsidR="00A5597D" w:rsidRPr="00325296">
        <w:rPr>
          <w:rFonts w:asciiTheme="minorHAnsi" w:hAnsiTheme="minorHAnsi"/>
        </w:rPr>
        <w:t xml:space="preserve"> </w:t>
      </w:r>
      <w:r w:rsidR="007F7F74" w:rsidRPr="00325296">
        <w:rPr>
          <w:rFonts w:asciiTheme="minorHAnsi" w:hAnsiTheme="minorHAnsi"/>
          <w:b/>
          <w:bCs/>
        </w:rPr>
        <w:t>professionele</w:t>
      </w:r>
      <w:r w:rsidR="00A5597D" w:rsidRPr="00325296">
        <w:rPr>
          <w:rFonts w:asciiTheme="minorHAnsi" w:hAnsiTheme="minorHAnsi"/>
          <w:b/>
          <w:bCs/>
        </w:rPr>
        <w:t xml:space="preserve"> kunsten 2021–2024</w:t>
      </w:r>
      <w:r w:rsidR="00A5597D" w:rsidRPr="00325296">
        <w:rPr>
          <w:rFonts w:asciiTheme="minorHAnsi" w:hAnsiTheme="minorHAnsi"/>
        </w:rPr>
        <w:t xml:space="preserve"> van BrabantStad</w:t>
      </w:r>
      <w:r w:rsidRPr="00325296">
        <w:rPr>
          <w:rFonts w:asciiTheme="minorHAnsi" w:hAnsiTheme="minorHAnsi"/>
        </w:rPr>
        <w:t>,</w:t>
      </w:r>
      <w:r w:rsidR="00A5597D" w:rsidRPr="00325296">
        <w:rPr>
          <w:rFonts w:asciiTheme="minorHAnsi" w:hAnsiTheme="minorHAnsi"/>
        </w:rPr>
        <w:t xml:space="preserve"> bleek dat de uitgangspunten en de regeling zelf wel op acceptatie k</w:t>
      </w:r>
      <w:r w:rsidR="008F6E72" w:rsidRPr="00325296">
        <w:rPr>
          <w:rFonts w:asciiTheme="minorHAnsi" w:hAnsiTheme="minorHAnsi"/>
        </w:rPr>
        <w:t>unnen</w:t>
      </w:r>
      <w:r w:rsidR="00A5597D" w:rsidRPr="00325296">
        <w:rPr>
          <w:rFonts w:asciiTheme="minorHAnsi" w:hAnsiTheme="minorHAnsi"/>
        </w:rPr>
        <w:t xml:space="preserve"> rekenen bij de leden, maar dat er op detail- en uitvoeringsniveau van de regeling en op de aanvraagprocedure flink </w:t>
      </w:r>
      <w:r w:rsidRPr="00325296">
        <w:rPr>
          <w:rFonts w:asciiTheme="minorHAnsi" w:hAnsiTheme="minorHAnsi"/>
        </w:rPr>
        <w:t>zaken</w:t>
      </w:r>
      <w:r w:rsidR="00A5597D" w:rsidRPr="00325296">
        <w:rPr>
          <w:rFonts w:asciiTheme="minorHAnsi" w:hAnsiTheme="minorHAnsi"/>
        </w:rPr>
        <w:t xml:space="preserve"> zijn </w:t>
      </w:r>
      <w:r w:rsidR="008F6E72" w:rsidRPr="00325296">
        <w:rPr>
          <w:rFonts w:asciiTheme="minorHAnsi" w:hAnsiTheme="minorHAnsi"/>
        </w:rPr>
        <w:t xml:space="preserve">aan te merken. </w:t>
      </w:r>
      <w:r w:rsidRPr="00325296">
        <w:rPr>
          <w:rFonts w:asciiTheme="minorHAnsi" w:hAnsiTheme="minorHAnsi"/>
        </w:rPr>
        <w:t xml:space="preserve">De evaluatie in opdracht van BrabantStad bevestigde dit laatste en bepleit een aantal verbeteringen in inhoud en de aanvraag- en beoordelingsprocedure van de regeling voor 2025-2028 </w:t>
      </w:r>
      <w:r w:rsidRPr="00325296">
        <w:rPr>
          <w:rFonts w:asciiTheme="minorHAnsi" w:hAnsiTheme="minorHAnsi" w:cstheme="minorHAnsi"/>
        </w:rPr>
        <w:t>é</w:t>
      </w:r>
      <w:r w:rsidRPr="00325296">
        <w:rPr>
          <w:rFonts w:asciiTheme="minorHAnsi" w:hAnsiTheme="minorHAnsi"/>
        </w:rPr>
        <w:t>n in het proces om tot zo’n regeling te komen. Hierbij met name doelend op de – tijdige - betrokkenheid van het culturele veld.</w:t>
      </w:r>
      <w:r w:rsidRPr="007004C1">
        <w:rPr>
          <w:rFonts w:asciiTheme="minorHAnsi" w:hAnsiTheme="minorHAnsi"/>
        </w:rPr>
        <w:t xml:space="preserve"> </w:t>
      </w:r>
    </w:p>
    <w:p w14:paraId="7FED2F0F" w14:textId="77777777" w:rsidR="009B305A" w:rsidRPr="007004C1" w:rsidRDefault="009B305A" w:rsidP="009B305A">
      <w:pPr>
        <w:ind w:left="426"/>
        <w:rPr>
          <w:rFonts w:asciiTheme="minorHAnsi" w:hAnsiTheme="minorHAnsi"/>
        </w:rPr>
      </w:pPr>
    </w:p>
    <w:p w14:paraId="15A343DC" w14:textId="1DAE566A" w:rsidR="00753227" w:rsidRDefault="00B25574" w:rsidP="00A5597D">
      <w:pPr>
        <w:ind w:left="284"/>
        <w:contextualSpacing/>
        <w:rPr>
          <w:rFonts w:asciiTheme="minorHAnsi" w:hAnsiTheme="minorHAnsi"/>
        </w:rPr>
      </w:pPr>
      <w:proofErr w:type="gramStart"/>
      <w:r w:rsidRPr="00AB7ACC">
        <w:rPr>
          <w:rFonts w:asciiTheme="minorHAnsi" w:hAnsiTheme="minorHAnsi"/>
          <w:highlight w:val="yellow"/>
        </w:rPr>
        <w:t>dKvB</w:t>
      </w:r>
      <w:proofErr w:type="gramEnd"/>
      <w:r w:rsidR="00325296" w:rsidRPr="00AB7ACC">
        <w:rPr>
          <w:rFonts w:asciiTheme="minorHAnsi" w:hAnsiTheme="minorHAnsi"/>
          <w:highlight w:val="yellow"/>
        </w:rPr>
        <w:t xml:space="preserve"> wil bijdragen aan h</w:t>
      </w:r>
      <w:r w:rsidR="008F6E72" w:rsidRPr="00AB7ACC">
        <w:rPr>
          <w:rFonts w:asciiTheme="minorHAnsi" w:hAnsiTheme="minorHAnsi"/>
          <w:highlight w:val="yellow"/>
        </w:rPr>
        <w:t xml:space="preserve">et ontwikkelen van een betere </w:t>
      </w:r>
      <w:r w:rsidRPr="00AB7ACC">
        <w:rPr>
          <w:rFonts w:asciiTheme="minorHAnsi" w:hAnsiTheme="minorHAnsi"/>
          <w:highlight w:val="yellow"/>
        </w:rPr>
        <w:t>regeling</w:t>
      </w:r>
      <w:r w:rsidR="008F6E72" w:rsidRPr="00AB7ACC">
        <w:rPr>
          <w:rFonts w:asciiTheme="minorHAnsi" w:hAnsiTheme="minorHAnsi"/>
          <w:highlight w:val="yellow"/>
        </w:rPr>
        <w:t xml:space="preserve"> – </w:t>
      </w:r>
      <w:r w:rsidRPr="00AB7ACC">
        <w:rPr>
          <w:rFonts w:asciiTheme="minorHAnsi" w:hAnsiTheme="minorHAnsi"/>
          <w:highlight w:val="yellow"/>
        </w:rPr>
        <w:t xml:space="preserve">meer </w:t>
      </w:r>
      <w:r w:rsidR="008F6E72" w:rsidRPr="00AB7ACC">
        <w:rPr>
          <w:rFonts w:asciiTheme="minorHAnsi" w:hAnsiTheme="minorHAnsi"/>
          <w:highlight w:val="yellow"/>
        </w:rPr>
        <w:t>afgestemd met de BIS en de landelijke fondsen</w:t>
      </w:r>
      <w:r w:rsidR="00AB7ACC" w:rsidRPr="00AB7ACC">
        <w:rPr>
          <w:rFonts w:asciiTheme="minorHAnsi" w:hAnsiTheme="minorHAnsi"/>
          <w:highlight w:val="yellow"/>
        </w:rPr>
        <w:t>.</w:t>
      </w:r>
    </w:p>
    <w:p w14:paraId="51A4CA96" w14:textId="5DF34BF5" w:rsidR="00753227" w:rsidRDefault="00236AAD" w:rsidP="00A5597D">
      <w:pPr>
        <w:ind w:left="284"/>
        <w:contextualSpacing/>
        <w:rPr>
          <w:rFonts w:asciiTheme="minorHAnsi" w:hAnsiTheme="minorHAnsi"/>
        </w:rPr>
      </w:pPr>
      <w:r>
        <w:rPr>
          <w:rFonts w:asciiTheme="minorHAnsi" w:hAnsiTheme="minorHAnsi"/>
        </w:rPr>
        <w:t>Aandachtspunten</w:t>
      </w:r>
      <w:r w:rsidR="00753227">
        <w:rPr>
          <w:rFonts w:asciiTheme="minorHAnsi" w:hAnsiTheme="minorHAnsi"/>
        </w:rPr>
        <w:t xml:space="preserve"> daarbij zijn:</w:t>
      </w:r>
    </w:p>
    <w:p w14:paraId="1A50054A" w14:textId="77777777" w:rsidR="001D1E06" w:rsidRDefault="008F6E72" w:rsidP="00753227">
      <w:pPr>
        <w:pStyle w:val="Lijstalinea"/>
        <w:numPr>
          <w:ilvl w:val="0"/>
          <w:numId w:val="17"/>
        </w:numPr>
        <w:rPr>
          <w:rFonts w:asciiTheme="minorHAnsi" w:hAnsiTheme="minorHAnsi"/>
        </w:rPr>
      </w:pPr>
      <w:proofErr w:type="gramStart"/>
      <w:r w:rsidRPr="00753227">
        <w:rPr>
          <w:rFonts w:asciiTheme="minorHAnsi" w:hAnsiTheme="minorHAnsi"/>
        </w:rPr>
        <w:t>de</w:t>
      </w:r>
      <w:proofErr w:type="gramEnd"/>
      <w:r w:rsidRPr="00753227">
        <w:rPr>
          <w:rFonts w:asciiTheme="minorHAnsi" w:hAnsiTheme="minorHAnsi"/>
        </w:rPr>
        <w:t xml:space="preserve"> mismatch van het aantal positieve beoordelingen &lt;&gt; toekenningen en het </w:t>
      </w:r>
      <w:r w:rsidR="00FD3D1F" w:rsidRPr="00753227">
        <w:rPr>
          <w:rFonts w:asciiTheme="minorHAnsi" w:hAnsiTheme="minorHAnsi"/>
        </w:rPr>
        <w:t>a</w:t>
      </w:r>
      <w:r w:rsidRPr="00753227">
        <w:rPr>
          <w:rFonts w:asciiTheme="minorHAnsi" w:hAnsiTheme="minorHAnsi"/>
        </w:rPr>
        <w:t>antal positieve beoordelingen</w:t>
      </w:r>
      <w:r w:rsidR="00FD3D1F" w:rsidRPr="00753227">
        <w:rPr>
          <w:rFonts w:asciiTheme="minorHAnsi" w:hAnsiTheme="minorHAnsi"/>
        </w:rPr>
        <w:t xml:space="preserve"> &lt;&gt; niet-toekenningen omdat het van </w:t>
      </w:r>
      <w:r w:rsidR="007F7F74" w:rsidRPr="00753227">
        <w:rPr>
          <w:rFonts w:asciiTheme="minorHAnsi" w:hAnsiTheme="minorHAnsi"/>
        </w:rPr>
        <w:t>tevoren</w:t>
      </w:r>
      <w:r w:rsidR="00FD3D1F" w:rsidRPr="00753227">
        <w:rPr>
          <w:rFonts w:asciiTheme="minorHAnsi" w:hAnsiTheme="minorHAnsi"/>
        </w:rPr>
        <w:t xml:space="preserve"> bepaalde (en toen al als onvoldoende beoordeelde!) budget bij lange na niet toereikend bleek. </w:t>
      </w:r>
    </w:p>
    <w:p w14:paraId="07D31780" w14:textId="77777777" w:rsidR="001D1E06" w:rsidRDefault="00FD3D1F" w:rsidP="00753227">
      <w:pPr>
        <w:pStyle w:val="Lijstalinea"/>
        <w:numPr>
          <w:ilvl w:val="0"/>
          <w:numId w:val="17"/>
        </w:numPr>
        <w:rPr>
          <w:rFonts w:asciiTheme="minorHAnsi" w:hAnsiTheme="minorHAnsi"/>
        </w:rPr>
      </w:pPr>
      <w:r w:rsidRPr="00753227">
        <w:rPr>
          <w:rFonts w:asciiTheme="minorHAnsi" w:hAnsiTheme="minorHAnsi"/>
        </w:rPr>
        <w:t>Is er sturing wenselijk op het aantal aanvragen? En zo nee, hoe dan om te gaan met positieve beoordelingen beneden de ‘zaaglijn’? De to</w:t>
      </w:r>
      <w:r w:rsidR="00B25574" w:rsidRPr="00753227">
        <w:rPr>
          <w:rFonts w:asciiTheme="minorHAnsi" w:hAnsiTheme="minorHAnsi"/>
        </w:rPr>
        <w:t>e</w:t>
      </w:r>
      <w:r w:rsidRPr="00753227">
        <w:rPr>
          <w:rFonts w:asciiTheme="minorHAnsi" w:hAnsiTheme="minorHAnsi"/>
        </w:rPr>
        <w:t xml:space="preserve">gang tot de regeling en/of de </w:t>
      </w:r>
      <w:r w:rsidR="007F7F74" w:rsidRPr="00753227">
        <w:rPr>
          <w:rFonts w:asciiTheme="minorHAnsi" w:hAnsiTheme="minorHAnsi"/>
        </w:rPr>
        <w:t>aanvraagprocedure</w:t>
      </w:r>
      <w:r w:rsidRPr="00753227">
        <w:rPr>
          <w:rFonts w:asciiTheme="minorHAnsi" w:hAnsiTheme="minorHAnsi"/>
        </w:rPr>
        <w:t xml:space="preserve"> beperken? Of de middelen anders inzetten? Op basis van functies binnen het culturele bestel bijv.? Het bestuur </w:t>
      </w:r>
      <w:r w:rsidR="000E7B6E" w:rsidRPr="00753227">
        <w:rPr>
          <w:rFonts w:asciiTheme="minorHAnsi" w:hAnsiTheme="minorHAnsi"/>
        </w:rPr>
        <w:t>vraagt een</w:t>
      </w:r>
      <w:r w:rsidRPr="00753227">
        <w:rPr>
          <w:rFonts w:asciiTheme="minorHAnsi" w:hAnsiTheme="minorHAnsi"/>
        </w:rPr>
        <w:t xml:space="preserve"> werkgroep vanuit de leden hier over</w:t>
      </w:r>
      <w:r w:rsidR="000E7B6E" w:rsidRPr="00753227">
        <w:rPr>
          <w:rFonts w:asciiTheme="minorHAnsi" w:hAnsiTheme="minorHAnsi"/>
        </w:rPr>
        <w:t xml:space="preserve"> te</w:t>
      </w:r>
      <w:r w:rsidRPr="00753227">
        <w:rPr>
          <w:rFonts w:asciiTheme="minorHAnsi" w:hAnsiTheme="minorHAnsi"/>
        </w:rPr>
        <w:t xml:space="preserve"> adviseren.</w:t>
      </w:r>
      <w:r w:rsidR="008F6E72" w:rsidRPr="00753227">
        <w:rPr>
          <w:rFonts w:asciiTheme="minorHAnsi" w:hAnsiTheme="minorHAnsi"/>
        </w:rPr>
        <w:t xml:space="preserve">   </w:t>
      </w:r>
      <w:r w:rsidR="00A5597D" w:rsidRPr="00753227">
        <w:rPr>
          <w:rFonts w:asciiTheme="minorHAnsi" w:hAnsiTheme="minorHAnsi"/>
        </w:rPr>
        <w:t xml:space="preserve"> </w:t>
      </w:r>
    </w:p>
    <w:p w14:paraId="39ABF41C" w14:textId="5C4A29BA" w:rsidR="00236AAD" w:rsidRDefault="00236AAD" w:rsidP="00236AAD">
      <w:pPr>
        <w:pStyle w:val="Lijstalinea"/>
        <w:numPr>
          <w:ilvl w:val="0"/>
          <w:numId w:val="17"/>
        </w:numPr>
        <w:rPr>
          <w:rFonts w:asciiTheme="minorHAnsi" w:hAnsiTheme="minorHAnsi"/>
        </w:rPr>
      </w:pPr>
      <w:r>
        <w:rPr>
          <w:rFonts w:asciiTheme="minorHAnsi" w:hAnsiTheme="minorHAnsi"/>
        </w:rPr>
        <w:t>V</w:t>
      </w:r>
      <w:r w:rsidR="00FD3D1F" w:rsidRPr="00753227">
        <w:rPr>
          <w:rFonts w:asciiTheme="minorHAnsi" w:hAnsiTheme="minorHAnsi"/>
        </w:rPr>
        <w:t xml:space="preserve">oor dKvB zijn altijd belangrijk: een duidelijke visie op kunst en cultuur voor Brabant, de samenstelling en werkwijze van de adviescommissies, de ruimte die er is om lokale contexten bij de beoordeling van aanvragers mee te wegen en om afspraken tussen aanvrager en haar betreffende gemeente te kunnen blijven maken, de ruimte die er overblijft voor andere aanvragers dan de in de subsidieregeling voorgesorteerde kunstdisciplines en culturele functies, het financiële kader en de vereiste hantering van de Fair Practice Code. </w:t>
      </w:r>
    </w:p>
    <w:p w14:paraId="242FBB1C" w14:textId="01C74BA9" w:rsidR="008B41C1" w:rsidRDefault="008B41C1" w:rsidP="008B41C1">
      <w:pPr>
        <w:rPr>
          <w:rStyle w:val="Kop1Char"/>
          <w:rFonts w:asciiTheme="minorHAnsi" w:eastAsiaTheme="minorHAnsi" w:hAnsiTheme="minorHAnsi" w:cs="Times New Roman"/>
          <w:color w:val="auto"/>
          <w:sz w:val="24"/>
          <w:szCs w:val="24"/>
        </w:rPr>
      </w:pPr>
    </w:p>
    <w:p w14:paraId="55AE4891" w14:textId="56BEAB1B" w:rsidR="008B41C1" w:rsidRPr="008B41C1" w:rsidRDefault="008B41C1" w:rsidP="008B41C1">
      <w:pPr>
        <w:rPr>
          <w:rStyle w:val="Kop1Char"/>
          <w:rFonts w:asciiTheme="minorHAnsi" w:eastAsiaTheme="minorHAnsi" w:hAnsiTheme="minorHAnsi" w:cs="Times New Roman"/>
          <w:color w:val="auto"/>
          <w:sz w:val="24"/>
          <w:szCs w:val="24"/>
        </w:rPr>
      </w:pPr>
      <w:r>
        <w:rPr>
          <w:rStyle w:val="Kop1Char"/>
          <w:rFonts w:asciiTheme="minorHAnsi" w:eastAsiaTheme="minorHAnsi" w:hAnsiTheme="minorHAnsi" w:cs="Times New Roman"/>
          <w:color w:val="auto"/>
          <w:sz w:val="24"/>
          <w:szCs w:val="24"/>
        </w:rPr>
        <w:t xml:space="preserve">In de loop van 2022 komen we ook met verbetervoorstellen voor de meerjarige regeling voor de </w:t>
      </w:r>
      <w:proofErr w:type="gramStart"/>
      <w:r>
        <w:rPr>
          <w:rStyle w:val="Kop1Char"/>
          <w:rFonts w:asciiTheme="minorHAnsi" w:eastAsiaTheme="minorHAnsi" w:hAnsiTheme="minorHAnsi" w:cs="Times New Roman"/>
          <w:color w:val="auto"/>
          <w:sz w:val="24"/>
          <w:szCs w:val="24"/>
        </w:rPr>
        <w:t>amateurkunsten /</w:t>
      </w:r>
      <w:proofErr w:type="gramEnd"/>
      <w:r>
        <w:rPr>
          <w:rStyle w:val="Kop1Char"/>
          <w:rFonts w:asciiTheme="minorHAnsi" w:eastAsiaTheme="minorHAnsi" w:hAnsiTheme="minorHAnsi" w:cs="Times New Roman"/>
          <w:color w:val="auto"/>
          <w:sz w:val="24"/>
          <w:szCs w:val="24"/>
        </w:rPr>
        <w:t xml:space="preserve"> cultuurparticipatie. Dit doen we op basis van signalen en ideeën die door de leden inmiddels zijn aangereikt. We willen hier over met de provincie in overleg.</w:t>
      </w:r>
    </w:p>
    <w:p w14:paraId="6A651A88" w14:textId="1231C514" w:rsidR="006A0D10" w:rsidRPr="006A0D10" w:rsidRDefault="00650F1A" w:rsidP="00896619">
      <w:pPr>
        <w:pStyle w:val="Kop1"/>
      </w:pPr>
      <w:r>
        <w:rPr>
          <w:rStyle w:val="Kop1Char"/>
        </w:rPr>
        <w:t>4</w:t>
      </w:r>
    </w:p>
    <w:p w14:paraId="0729CFD1" w14:textId="77777777" w:rsidR="00236AAD" w:rsidRDefault="002569FC" w:rsidP="00896619">
      <w:pPr>
        <w:pStyle w:val="Kop1"/>
        <w:rPr>
          <w:rStyle w:val="Kop1Char"/>
        </w:rPr>
      </w:pPr>
      <w:r w:rsidRPr="00236AAD">
        <w:rPr>
          <w:rStyle w:val="Kop1Char"/>
        </w:rPr>
        <w:t>Landelijke thema</w:t>
      </w:r>
      <w:r w:rsidR="00AF2D2A" w:rsidRPr="00236AAD">
        <w:rPr>
          <w:rStyle w:val="Kop1Char"/>
        </w:rPr>
        <w:t>’</w:t>
      </w:r>
      <w:r w:rsidRPr="00236AAD">
        <w:rPr>
          <w:rStyle w:val="Kop1Char"/>
        </w:rPr>
        <w:t>s</w:t>
      </w:r>
      <w:r w:rsidR="00AF2D2A" w:rsidRPr="00236AAD">
        <w:rPr>
          <w:rStyle w:val="Kop1Char"/>
        </w:rPr>
        <w:t xml:space="preserve"> en </w:t>
      </w:r>
      <w:r w:rsidR="00BF0F44" w:rsidRPr="00236AAD">
        <w:rPr>
          <w:rStyle w:val="Kop1Char"/>
        </w:rPr>
        <w:t xml:space="preserve">gemeenteraads- en Eerste </w:t>
      </w:r>
      <w:r w:rsidR="000E7B6E" w:rsidRPr="00236AAD">
        <w:rPr>
          <w:rStyle w:val="Kop1Char"/>
        </w:rPr>
        <w:t>K</w:t>
      </w:r>
      <w:r w:rsidR="00BF0F44" w:rsidRPr="00236AAD">
        <w:rPr>
          <w:rStyle w:val="Kop1Char"/>
        </w:rPr>
        <w:t>amer</w:t>
      </w:r>
      <w:r w:rsidR="00AF2D2A" w:rsidRPr="00236AAD">
        <w:rPr>
          <w:rStyle w:val="Kop1Char"/>
        </w:rPr>
        <w:t>verkiezingen</w:t>
      </w:r>
      <w:r w:rsidR="00D03609" w:rsidRPr="00236AAD">
        <w:rPr>
          <w:rStyle w:val="Kop1Char"/>
        </w:rPr>
        <w:t xml:space="preserve"> </w:t>
      </w:r>
    </w:p>
    <w:p w14:paraId="669023F5" w14:textId="77777777" w:rsidR="006A0D10" w:rsidRDefault="006A0D10" w:rsidP="00236AAD">
      <w:pPr>
        <w:ind w:left="644"/>
        <w:rPr>
          <w:rFonts w:asciiTheme="minorHAnsi" w:hAnsiTheme="minorHAnsi"/>
        </w:rPr>
      </w:pPr>
    </w:p>
    <w:p w14:paraId="76D0CB81" w14:textId="77777777" w:rsidR="00896619" w:rsidRDefault="00846464" w:rsidP="00896619">
      <w:pPr>
        <w:ind w:left="284"/>
        <w:rPr>
          <w:rFonts w:asciiTheme="minorHAnsi" w:hAnsiTheme="minorHAnsi"/>
        </w:rPr>
      </w:pPr>
      <w:r w:rsidRPr="00236AAD">
        <w:rPr>
          <w:rFonts w:asciiTheme="minorHAnsi" w:hAnsiTheme="minorHAnsi"/>
        </w:rPr>
        <w:t xml:space="preserve">Onze aandacht gaat niet alleen uit naar Noord-Brabant. </w:t>
      </w:r>
      <w:r w:rsidR="00C337CB" w:rsidRPr="00236AAD">
        <w:rPr>
          <w:rFonts w:asciiTheme="minorHAnsi" w:hAnsiTheme="minorHAnsi"/>
        </w:rPr>
        <w:t xml:space="preserve">Wat er op </w:t>
      </w:r>
      <w:r w:rsidR="00C337CB" w:rsidRPr="00236AAD">
        <w:rPr>
          <w:rFonts w:asciiTheme="minorHAnsi" w:hAnsiTheme="minorHAnsi"/>
          <w:b/>
        </w:rPr>
        <w:t>landelijk niveau</w:t>
      </w:r>
      <w:r w:rsidR="00C337CB" w:rsidRPr="00236AAD">
        <w:rPr>
          <w:rFonts w:asciiTheme="minorHAnsi" w:hAnsiTheme="minorHAnsi"/>
        </w:rPr>
        <w:t xml:space="preserve"> gebeurt is immers ook van invloed op de ontwikkelingen in Brabant. De adviezen van de Raad van Cultuur, het beleid van het ministerie van OCW en hoe de fondsen hier invulling aan geven en hun regelingen vormgeven</w:t>
      </w:r>
      <w:r w:rsidR="00B20C52" w:rsidRPr="00236AAD">
        <w:rPr>
          <w:rFonts w:asciiTheme="minorHAnsi" w:hAnsiTheme="minorHAnsi"/>
        </w:rPr>
        <w:t>,</w:t>
      </w:r>
      <w:r w:rsidR="00C337CB" w:rsidRPr="00236AAD">
        <w:rPr>
          <w:rFonts w:asciiTheme="minorHAnsi" w:hAnsiTheme="minorHAnsi"/>
        </w:rPr>
        <w:t xml:space="preserve"> raken de makers en culturele instellingen hier. </w:t>
      </w:r>
      <w:r w:rsidR="00C337CB" w:rsidRPr="00AB7ACC">
        <w:rPr>
          <w:rFonts w:asciiTheme="minorHAnsi" w:hAnsiTheme="minorHAnsi"/>
          <w:highlight w:val="yellow"/>
        </w:rPr>
        <w:t xml:space="preserve">Wanneer wenselijk </w:t>
      </w:r>
      <w:r w:rsidR="00F77F82" w:rsidRPr="00AB7ACC">
        <w:rPr>
          <w:rFonts w:asciiTheme="minorHAnsi" w:hAnsiTheme="minorHAnsi"/>
          <w:highlight w:val="yellow"/>
        </w:rPr>
        <w:t>laten</w:t>
      </w:r>
      <w:r w:rsidR="00C337CB" w:rsidRPr="00AB7ACC">
        <w:rPr>
          <w:rFonts w:asciiTheme="minorHAnsi" w:hAnsiTheme="minorHAnsi"/>
          <w:highlight w:val="yellow"/>
        </w:rPr>
        <w:t xml:space="preserve"> we ons geluid naar deze partijen horen en zo nodig doen </w:t>
      </w:r>
      <w:r w:rsidR="00F77F82" w:rsidRPr="00AB7ACC">
        <w:rPr>
          <w:rFonts w:asciiTheme="minorHAnsi" w:hAnsiTheme="minorHAnsi"/>
          <w:highlight w:val="yellow"/>
        </w:rPr>
        <w:t xml:space="preserve">we dat </w:t>
      </w:r>
      <w:r w:rsidR="00C337CB" w:rsidRPr="00AB7ACC">
        <w:rPr>
          <w:rFonts w:asciiTheme="minorHAnsi" w:hAnsiTheme="minorHAnsi"/>
          <w:highlight w:val="yellow"/>
        </w:rPr>
        <w:t>met andere partners, zoals Kunsten ’92</w:t>
      </w:r>
      <w:r w:rsidR="00B20C52" w:rsidRPr="00236AAD">
        <w:rPr>
          <w:rFonts w:asciiTheme="minorHAnsi" w:hAnsiTheme="minorHAnsi"/>
        </w:rPr>
        <w:t xml:space="preserve"> (</w:t>
      </w:r>
      <w:r w:rsidR="00231C1C" w:rsidRPr="00236AAD">
        <w:rPr>
          <w:rFonts w:asciiTheme="minorHAnsi" w:hAnsiTheme="minorHAnsi"/>
        </w:rPr>
        <w:t>waarmee we informatie uitwisselen</w:t>
      </w:r>
      <w:r w:rsidR="00B20C52" w:rsidRPr="00236AAD">
        <w:rPr>
          <w:rFonts w:asciiTheme="minorHAnsi" w:hAnsiTheme="minorHAnsi"/>
        </w:rPr>
        <w:t>)</w:t>
      </w:r>
      <w:r w:rsidR="00C337CB" w:rsidRPr="00236AAD">
        <w:rPr>
          <w:rFonts w:asciiTheme="minorHAnsi" w:hAnsiTheme="minorHAnsi"/>
        </w:rPr>
        <w:t xml:space="preserve">.  </w:t>
      </w:r>
      <w:r w:rsidR="00AF2D2A" w:rsidRPr="00236AAD">
        <w:rPr>
          <w:rFonts w:asciiTheme="minorHAnsi" w:hAnsiTheme="minorHAnsi"/>
        </w:rPr>
        <w:br/>
      </w:r>
    </w:p>
    <w:p w14:paraId="4C8864FF" w14:textId="77777777" w:rsidR="00896619" w:rsidRPr="00896619" w:rsidRDefault="00AF2D2A" w:rsidP="00896619">
      <w:pPr>
        <w:pStyle w:val="Lijstalinea"/>
        <w:numPr>
          <w:ilvl w:val="0"/>
          <w:numId w:val="18"/>
        </w:numPr>
        <w:rPr>
          <w:rFonts w:asciiTheme="minorHAnsi" w:hAnsiTheme="minorHAnsi"/>
        </w:rPr>
      </w:pPr>
      <w:r w:rsidRPr="00896619">
        <w:rPr>
          <w:rFonts w:asciiTheme="minorHAnsi" w:hAnsiTheme="minorHAnsi"/>
        </w:rPr>
        <w:t>Samen met Kunstloc en het Directie overleg kunst- en cultuureducatie (</w:t>
      </w:r>
      <w:proofErr w:type="spellStart"/>
      <w:r w:rsidRPr="00896619">
        <w:rPr>
          <w:rFonts w:asciiTheme="minorHAnsi" w:hAnsiTheme="minorHAnsi"/>
        </w:rPr>
        <w:t>D</w:t>
      </w:r>
      <w:r w:rsidR="007F7F74" w:rsidRPr="00896619">
        <w:rPr>
          <w:rFonts w:asciiTheme="minorHAnsi" w:hAnsiTheme="minorHAnsi"/>
        </w:rPr>
        <w:t>okC</w:t>
      </w:r>
      <w:proofErr w:type="spellEnd"/>
      <w:r w:rsidRPr="00896619">
        <w:rPr>
          <w:rFonts w:asciiTheme="minorHAnsi" w:hAnsiTheme="minorHAnsi"/>
        </w:rPr>
        <w:t xml:space="preserve">) </w:t>
      </w:r>
      <w:r w:rsidR="000E7B6E" w:rsidRPr="00896619">
        <w:rPr>
          <w:rFonts w:asciiTheme="minorHAnsi" w:hAnsiTheme="minorHAnsi"/>
        </w:rPr>
        <w:t xml:space="preserve">bereiden we de </w:t>
      </w:r>
      <w:r w:rsidR="007F7F74" w:rsidRPr="00896619">
        <w:rPr>
          <w:rFonts w:asciiTheme="minorHAnsi" w:hAnsiTheme="minorHAnsi"/>
        </w:rPr>
        <w:t>organisatie</w:t>
      </w:r>
      <w:r w:rsidR="000E7B6E" w:rsidRPr="00896619">
        <w:rPr>
          <w:rFonts w:asciiTheme="minorHAnsi" w:hAnsiTheme="minorHAnsi"/>
        </w:rPr>
        <w:t xml:space="preserve"> van e</w:t>
      </w:r>
      <w:r w:rsidRPr="00896619">
        <w:rPr>
          <w:rFonts w:asciiTheme="minorHAnsi" w:hAnsiTheme="minorHAnsi"/>
        </w:rPr>
        <w:t xml:space="preserve">en </w:t>
      </w:r>
      <w:r w:rsidRPr="00896619">
        <w:rPr>
          <w:rFonts w:asciiTheme="minorHAnsi" w:hAnsiTheme="minorHAnsi"/>
          <w:b/>
          <w:bCs/>
        </w:rPr>
        <w:t>cultuurdebat</w:t>
      </w:r>
      <w:r w:rsidRPr="00896619">
        <w:rPr>
          <w:rFonts w:asciiTheme="minorHAnsi" w:hAnsiTheme="minorHAnsi"/>
        </w:rPr>
        <w:t xml:space="preserve"> voor Brabant in het kader van de </w:t>
      </w:r>
      <w:r w:rsidR="000E7B6E" w:rsidRPr="00896619">
        <w:rPr>
          <w:rFonts w:asciiTheme="minorHAnsi" w:hAnsiTheme="minorHAnsi"/>
          <w:b/>
          <w:bCs/>
        </w:rPr>
        <w:lastRenderedPageBreak/>
        <w:t>Eerste</w:t>
      </w:r>
      <w:r w:rsidRPr="00896619">
        <w:rPr>
          <w:rFonts w:asciiTheme="minorHAnsi" w:hAnsiTheme="minorHAnsi"/>
          <w:b/>
          <w:bCs/>
        </w:rPr>
        <w:t xml:space="preserve"> </w:t>
      </w:r>
      <w:r w:rsidR="007F7F74" w:rsidRPr="00896619">
        <w:rPr>
          <w:rFonts w:asciiTheme="minorHAnsi" w:hAnsiTheme="minorHAnsi"/>
          <w:b/>
          <w:bCs/>
        </w:rPr>
        <w:t>Kamerverkiezingen</w:t>
      </w:r>
      <w:r w:rsidRPr="00896619">
        <w:rPr>
          <w:rFonts w:asciiTheme="minorHAnsi" w:hAnsiTheme="minorHAnsi"/>
        </w:rPr>
        <w:t xml:space="preserve"> (maart 202</w:t>
      </w:r>
      <w:r w:rsidR="000E7B6E" w:rsidRPr="00896619">
        <w:rPr>
          <w:rFonts w:asciiTheme="minorHAnsi" w:hAnsiTheme="minorHAnsi"/>
        </w:rPr>
        <w:t>3</w:t>
      </w:r>
      <w:r w:rsidRPr="00896619">
        <w:rPr>
          <w:rFonts w:asciiTheme="minorHAnsi" w:hAnsiTheme="minorHAnsi"/>
        </w:rPr>
        <w:t xml:space="preserve">).  </w:t>
      </w:r>
      <w:r w:rsidR="000E7B6E" w:rsidRPr="00896619">
        <w:rPr>
          <w:rFonts w:asciiTheme="minorHAnsi" w:hAnsiTheme="minorHAnsi"/>
        </w:rPr>
        <w:br/>
      </w:r>
    </w:p>
    <w:p w14:paraId="7E7D28CD" w14:textId="269F68E8" w:rsidR="00DF7D8F" w:rsidRDefault="000E7B6E" w:rsidP="00896619">
      <w:pPr>
        <w:pStyle w:val="Lijstalinea"/>
        <w:numPr>
          <w:ilvl w:val="0"/>
          <w:numId w:val="18"/>
        </w:numPr>
        <w:rPr>
          <w:rFonts w:asciiTheme="minorHAnsi" w:hAnsiTheme="minorHAnsi"/>
        </w:rPr>
      </w:pPr>
      <w:r w:rsidRPr="00896619">
        <w:rPr>
          <w:rFonts w:asciiTheme="minorHAnsi" w:hAnsiTheme="minorHAnsi"/>
        </w:rPr>
        <w:t xml:space="preserve">We monitoren de resultaten van de </w:t>
      </w:r>
      <w:r w:rsidRPr="00896619">
        <w:rPr>
          <w:rFonts w:asciiTheme="minorHAnsi" w:hAnsiTheme="minorHAnsi"/>
          <w:b/>
          <w:bCs/>
        </w:rPr>
        <w:t>gemeenteraadsverkiezingen</w:t>
      </w:r>
      <w:r w:rsidRPr="00896619">
        <w:rPr>
          <w:rFonts w:asciiTheme="minorHAnsi" w:hAnsiTheme="minorHAnsi"/>
        </w:rPr>
        <w:t xml:space="preserve"> (maart 2022) in Brabant en zullen ten tijde van de </w:t>
      </w:r>
      <w:proofErr w:type="gramStart"/>
      <w:r w:rsidRPr="00896619">
        <w:rPr>
          <w:rFonts w:asciiTheme="minorHAnsi" w:hAnsiTheme="minorHAnsi"/>
        </w:rPr>
        <w:t>collegevorming /</w:t>
      </w:r>
      <w:proofErr w:type="gramEnd"/>
      <w:r w:rsidRPr="00896619">
        <w:rPr>
          <w:rFonts w:asciiTheme="minorHAnsi" w:hAnsiTheme="minorHAnsi"/>
        </w:rPr>
        <w:t xml:space="preserve"> formuleren collegeakkoorden een signaal over de waarde van kunst en cultuur uitzenden.</w:t>
      </w:r>
    </w:p>
    <w:p w14:paraId="4198D96E" w14:textId="77777777" w:rsidR="00460783" w:rsidRPr="00460783" w:rsidRDefault="00460783" w:rsidP="00460783">
      <w:pPr>
        <w:rPr>
          <w:rFonts w:asciiTheme="minorHAnsi" w:hAnsiTheme="minorHAnsi"/>
        </w:rPr>
      </w:pPr>
    </w:p>
    <w:p w14:paraId="132B4FBB" w14:textId="7F9E7805" w:rsidR="003B350C" w:rsidRDefault="003B350C" w:rsidP="003B350C">
      <w:pPr>
        <w:pStyle w:val="Kop1"/>
      </w:pPr>
      <w:r>
        <w:t>5</w:t>
      </w:r>
    </w:p>
    <w:p w14:paraId="3B93201B" w14:textId="39AF3FB2" w:rsidR="00A16738" w:rsidRDefault="007721F8" w:rsidP="003B350C">
      <w:pPr>
        <w:pStyle w:val="Kop1"/>
      </w:pPr>
      <w:r w:rsidRPr="009E0491">
        <w:t>Formuleren en uitdragen van de waarde en het belang voor kunst en cultuur</w:t>
      </w:r>
      <w:r>
        <w:t xml:space="preserve"> </w:t>
      </w:r>
    </w:p>
    <w:p w14:paraId="333A4D72" w14:textId="77777777" w:rsidR="003B350C" w:rsidRPr="003B350C" w:rsidRDefault="003B350C" w:rsidP="003B350C"/>
    <w:p w14:paraId="09D0CE6B" w14:textId="36D3AA7B" w:rsidR="007721F8" w:rsidRPr="007721F8" w:rsidRDefault="007721F8" w:rsidP="00841667">
      <w:pPr>
        <w:pStyle w:val="Lijstalinea"/>
        <w:ind w:left="284"/>
        <w:rPr>
          <w:rFonts w:asciiTheme="minorHAnsi" w:hAnsiTheme="minorHAnsi"/>
          <w:sz w:val="20"/>
          <w:szCs w:val="20"/>
        </w:rPr>
      </w:pPr>
      <w:r>
        <w:rPr>
          <w:rFonts w:asciiTheme="minorHAnsi" w:hAnsiTheme="minorHAnsi"/>
        </w:rPr>
        <w:t xml:space="preserve">Het behartigen van de belangen van kunstenaars en culturele organisaties is </w:t>
      </w:r>
      <w:r w:rsidR="004016C4">
        <w:rPr>
          <w:rFonts w:asciiTheme="minorHAnsi" w:hAnsiTheme="minorHAnsi"/>
        </w:rPr>
        <w:t>(helaas) altijd</w:t>
      </w:r>
      <w:r>
        <w:rPr>
          <w:rFonts w:asciiTheme="minorHAnsi" w:hAnsiTheme="minorHAnsi"/>
        </w:rPr>
        <w:t xml:space="preserve"> verbonden </w:t>
      </w:r>
      <w:r w:rsidR="00BF0F44">
        <w:rPr>
          <w:rFonts w:asciiTheme="minorHAnsi" w:hAnsiTheme="minorHAnsi"/>
        </w:rPr>
        <w:t>met</w:t>
      </w:r>
      <w:r>
        <w:rPr>
          <w:rFonts w:asciiTheme="minorHAnsi" w:hAnsiTheme="minorHAnsi"/>
        </w:rPr>
        <w:t xml:space="preserve"> het zoeken naar en pleiten voor legitimatie voor </w:t>
      </w:r>
      <w:r w:rsidR="007F7F74">
        <w:rPr>
          <w:rFonts w:asciiTheme="minorHAnsi" w:hAnsiTheme="minorHAnsi"/>
        </w:rPr>
        <w:t>overheidsinvesteringen</w:t>
      </w:r>
      <w:r w:rsidR="00BF0F44">
        <w:rPr>
          <w:rFonts w:asciiTheme="minorHAnsi" w:hAnsiTheme="minorHAnsi"/>
        </w:rPr>
        <w:t xml:space="preserve"> in </w:t>
      </w:r>
      <w:r>
        <w:rPr>
          <w:rFonts w:asciiTheme="minorHAnsi" w:hAnsiTheme="minorHAnsi"/>
        </w:rPr>
        <w:t xml:space="preserve">de kunsten. </w:t>
      </w:r>
      <w:r w:rsidR="00AD00CB">
        <w:rPr>
          <w:rFonts w:asciiTheme="minorHAnsi" w:hAnsiTheme="minorHAnsi"/>
        </w:rPr>
        <w:br/>
      </w:r>
      <w:r w:rsidRPr="00AB7ACC">
        <w:rPr>
          <w:rFonts w:asciiTheme="minorHAnsi" w:hAnsiTheme="minorHAnsi"/>
          <w:highlight w:val="yellow"/>
        </w:rPr>
        <w:t>Voor 20</w:t>
      </w:r>
      <w:r w:rsidR="00A04F91" w:rsidRPr="00AB7ACC">
        <w:rPr>
          <w:rFonts w:asciiTheme="minorHAnsi" w:hAnsiTheme="minorHAnsi"/>
          <w:highlight w:val="yellow"/>
        </w:rPr>
        <w:t>2</w:t>
      </w:r>
      <w:r w:rsidR="001809A6" w:rsidRPr="00AB7ACC">
        <w:rPr>
          <w:rFonts w:asciiTheme="minorHAnsi" w:hAnsiTheme="minorHAnsi"/>
          <w:highlight w:val="yellow"/>
        </w:rPr>
        <w:t>2</w:t>
      </w:r>
      <w:r w:rsidRPr="00AB7ACC">
        <w:rPr>
          <w:rFonts w:asciiTheme="minorHAnsi" w:hAnsiTheme="minorHAnsi"/>
          <w:highlight w:val="yellow"/>
        </w:rPr>
        <w:t xml:space="preserve"> liggen onze prioriteiten bij </w:t>
      </w:r>
      <w:r w:rsidR="007F4711" w:rsidRPr="00AB7ACC">
        <w:rPr>
          <w:rFonts w:asciiTheme="minorHAnsi" w:hAnsiTheme="minorHAnsi"/>
          <w:highlight w:val="yellow"/>
        </w:rPr>
        <w:t xml:space="preserve">de </w:t>
      </w:r>
      <w:r w:rsidR="00A04F91" w:rsidRPr="00AB7ACC">
        <w:rPr>
          <w:rFonts w:asciiTheme="minorHAnsi" w:hAnsiTheme="minorHAnsi"/>
          <w:highlight w:val="yellow"/>
        </w:rPr>
        <w:t xml:space="preserve">het verder bouwen aan onze relatie met de </w:t>
      </w:r>
      <w:r w:rsidR="001809A6" w:rsidRPr="00AB7ACC">
        <w:rPr>
          <w:rFonts w:asciiTheme="minorHAnsi" w:hAnsiTheme="minorHAnsi"/>
          <w:highlight w:val="yellow"/>
        </w:rPr>
        <w:t>(nieuwe)</w:t>
      </w:r>
      <w:r w:rsidR="00A04F91" w:rsidRPr="00AB7ACC">
        <w:rPr>
          <w:rFonts w:asciiTheme="minorHAnsi" w:hAnsiTheme="minorHAnsi"/>
          <w:highlight w:val="yellow"/>
        </w:rPr>
        <w:t xml:space="preserve"> </w:t>
      </w:r>
      <w:r w:rsidR="00A04F91" w:rsidRPr="00AB7ACC">
        <w:rPr>
          <w:rFonts w:asciiTheme="minorHAnsi" w:hAnsiTheme="minorHAnsi"/>
          <w:b/>
          <w:highlight w:val="yellow"/>
        </w:rPr>
        <w:t xml:space="preserve">cultuurwoordvoerders in </w:t>
      </w:r>
      <w:r w:rsidR="007F4711" w:rsidRPr="00AB7ACC">
        <w:rPr>
          <w:rFonts w:asciiTheme="minorHAnsi" w:hAnsiTheme="minorHAnsi"/>
          <w:b/>
          <w:highlight w:val="yellow"/>
        </w:rPr>
        <w:t>Provinciale Staten</w:t>
      </w:r>
      <w:r w:rsidR="004016C4" w:rsidRPr="00AB7ACC">
        <w:rPr>
          <w:rFonts w:asciiTheme="minorHAnsi" w:hAnsiTheme="minorHAnsi"/>
          <w:b/>
          <w:highlight w:val="yellow"/>
        </w:rPr>
        <w:t>, de</w:t>
      </w:r>
      <w:r w:rsidR="00A04F91" w:rsidRPr="00AB7ACC">
        <w:rPr>
          <w:rFonts w:asciiTheme="minorHAnsi" w:hAnsiTheme="minorHAnsi"/>
          <w:highlight w:val="yellow"/>
        </w:rPr>
        <w:t xml:space="preserve"> </w:t>
      </w:r>
      <w:r w:rsidR="00A04F91" w:rsidRPr="00AB7ACC">
        <w:rPr>
          <w:rFonts w:asciiTheme="minorHAnsi" w:hAnsiTheme="minorHAnsi"/>
          <w:b/>
          <w:highlight w:val="yellow"/>
        </w:rPr>
        <w:t xml:space="preserve">gedeputeerde voor </w:t>
      </w:r>
      <w:r w:rsidR="004016C4" w:rsidRPr="00AB7ACC">
        <w:rPr>
          <w:rFonts w:asciiTheme="minorHAnsi" w:hAnsiTheme="minorHAnsi"/>
          <w:b/>
          <w:highlight w:val="yellow"/>
        </w:rPr>
        <w:t>vrije tijd</w:t>
      </w:r>
      <w:r w:rsidR="00A04F91" w:rsidRPr="00AB7ACC">
        <w:rPr>
          <w:rFonts w:asciiTheme="minorHAnsi" w:hAnsiTheme="minorHAnsi"/>
          <w:b/>
          <w:highlight w:val="yellow"/>
        </w:rPr>
        <w:t xml:space="preserve">, cultuur en </w:t>
      </w:r>
      <w:r w:rsidR="004016C4" w:rsidRPr="00AB7ACC">
        <w:rPr>
          <w:rFonts w:asciiTheme="minorHAnsi" w:hAnsiTheme="minorHAnsi"/>
          <w:b/>
          <w:highlight w:val="yellow"/>
        </w:rPr>
        <w:t>sport en de Commissaris van de Koning</w:t>
      </w:r>
      <w:r w:rsidR="00A04F91" w:rsidRPr="00AB7ACC">
        <w:rPr>
          <w:rFonts w:asciiTheme="minorHAnsi" w:hAnsiTheme="minorHAnsi"/>
          <w:highlight w:val="yellow"/>
        </w:rPr>
        <w:t xml:space="preserve">. En met de </w:t>
      </w:r>
      <w:r w:rsidR="00A04F91" w:rsidRPr="00AB7ACC">
        <w:rPr>
          <w:rFonts w:asciiTheme="minorHAnsi" w:hAnsiTheme="minorHAnsi"/>
          <w:b/>
          <w:highlight w:val="yellow"/>
        </w:rPr>
        <w:t>wethouders cultuur</w:t>
      </w:r>
      <w:r w:rsidR="00A04F91" w:rsidRPr="00AB7ACC">
        <w:rPr>
          <w:rFonts w:asciiTheme="minorHAnsi" w:hAnsiTheme="minorHAnsi"/>
          <w:highlight w:val="yellow"/>
        </w:rPr>
        <w:t xml:space="preserve"> van de (middel)grote gemeenten.</w:t>
      </w:r>
      <w:r w:rsidR="00A04F91">
        <w:rPr>
          <w:rFonts w:asciiTheme="minorHAnsi" w:hAnsiTheme="minorHAnsi"/>
        </w:rPr>
        <w:t xml:space="preserve"> </w:t>
      </w:r>
      <w:r w:rsidR="0037593D">
        <w:rPr>
          <w:rFonts w:asciiTheme="minorHAnsi" w:hAnsiTheme="minorHAnsi"/>
        </w:rPr>
        <w:t xml:space="preserve">We zullen hen </w:t>
      </w:r>
      <w:r w:rsidR="00A04F91">
        <w:rPr>
          <w:rFonts w:asciiTheme="minorHAnsi" w:hAnsiTheme="minorHAnsi"/>
        </w:rPr>
        <w:t>benaderen</w:t>
      </w:r>
      <w:r w:rsidR="0037593D">
        <w:rPr>
          <w:rFonts w:asciiTheme="minorHAnsi" w:hAnsiTheme="minorHAnsi"/>
        </w:rPr>
        <w:t xml:space="preserve"> voor een gesprek over onze visie op </w:t>
      </w:r>
      <w:r w:rsidR="00A04F91">
        <w:rPr>
          <w:rFonts w:asciiTheme="minorHAnsi" w:hAnsiTheme="minorHAnsi"/>
        </w:rPr>
        <w:t xml:space="preserve">de betekenis van kunst en </w:t>
      </w:r>
      <w:r w:rsidR="0037593D">
        <w:rPr>
          <w:rFonts w:asciiTheme="minorHAnsi" w:hAnsiTheme="minorHAnsi"/>
        </w:rPr>
        <w:t>cultuur</w:t>
      </w:r>
      <w:r w:rsidR="00A04F91">
        <w:rPr>
          <w:rFonts w:asciiTheme="minorHAnsi" w:hAnsiTheme="minorHAnsi"/>
        </w:rPr>
        <w:t xml:space="preserve"> voor de samenleving</w:t>
      </w:r>
      <w:r w:rsidR="00786F0F">
        <w:rPr>
          <w:rFonts w:asciiTheme="minorHAnsi" w:hAnsiTheme="minorHAnsi"/>
        </w:rPr>
        <w:t xml:space="preserve"> </w:t>
      </w:r>
      <w:r w:rsidR="00A04F91">
        <w:rPr>
          <w:rFonts w:asciiTheme="minorHAnsi" w:hAnsiTheme="minorHAnsi"/>
        </w:rPr>
        <w:t xml:space="preserve">en </w:t>
      </w:r>
      <w:r w:rsidR="00786F0F">
        <w:rPr>
          <w:rFonts w:asciiTheme="minorHAnsi" w:hAnsiTheme="minorHAnsi"/>
        </w:rPr>
        <w:t xml:space="preserve">over </w:t>
      </w:r>
      <w:r w:rsidR="00A04F91">
        <w:rPr>
          <w:rFonts w:asciiTheme="minorHAnsi" w:hAnsiTheme="minorHAnsi"/>
        </w:rPr>
        <w:t xml:space="preserve">onze voorstellen </w:t>
      </w:r>
      <w:r w:rsidR="001809A6">
        <w:rPr>
          <w:rFonts w:asciiTheme="minorHAnsi" w:hAnsiTheme="minorHAnsi"/>
        </w:rPr>
        <w:t xml:space="preserve">voor </w:t>
      </w:r>
      <w:r w:rsidR="00A04F91">
        <w:rPr>
          <w:rFonts w:asciiTheme="minorHAnsi" w:hAnsiTheme="minorHAnsi"/>
        </w:rPr>
        <w:t>het beleid en de culturele infrastructuur</w:t>
      </w:r>
      <w:r w:rsidR="00786F0F">
        <w:rPr>
          <w:rFonts w:asciiTheme="minorHAnsi" w:hAnsiTheme="minorHAnsi"/>
        </w:rPr>
        <w:t xml:space="preserve">. Het </w:t>
      </w:r>
      <w:r w:rsidR="00C30C47">
        <w:rPr>
          <w:rFonts w:asciiTheme="minorHAnsi" w:hAnsiTheme="minorHAnsi"/>
        </w:rPr>
        <w:t xml:space="preserve">bestuur betrekt </w:t>
      </w:r>
      <w:r w:rsidR="008C7F2F">
        <w:rPr>
          <w:rFonts w:asciiTheme="minorHAnsi" w:hAnsiTheme="minorHAnsi"/>
        </w:rPr>
        <w:t xml:space="preserve">de </w:t>
      </w:r>
      <w:r w:rsidR="00C30C47">
        <w:rPr>
          <w:rFonts w:asciiTheme="minorHAnsi" w:hAnsiTheme="minorHAnsi"/>
        </w:rPr>
        <w:t>leden hierbij</w:t>
      </w:r>
      <w:r w:rsidR="00F77F82">
        <w:rPr>
          <w:rFonts w:asciiTheme="minorHAnsi" w:hAnsiTheme="minorHAnsi"/>
        </w:rPr>
        <w:t xml:space="preserve">, zo mogelijk gekoppeld aan een </w:t>
      </w:r>
      <w:r w:rsidR="001809A6">
        <w:rPr>
          <w:rFonts w:asciiTheme="minorHAnsi" w:hAnsiTheme="minorHAnsi"/>
        </w:rPr>
        <w:t xml:space="preserve">culturele </w:t>
      </w:r>
      <w:r w:rsidR="00F77F82">
        <w:rPr>
          <w:rFonts w:asciiTheme="minorHAnsi" w:hAnsiTheme="minorHAnsi"/>
        </w:rPr>
        <w:t>activiteit</w:t>
      </w:r>
      <w:r w:rsidR="008C7F2F">
        <w:rPr>
          <w:rFonts w:asciiTheme="minorHAnsi" w:hAnsiTheme="minorHAnsi"/>
        </w:rPr>
        <w:t>.</w:t>
      </w:r>
      <w:r w:rsidR="0037593D">
        <w:rPr>
          <w:rFonts w:asciiTheme="minorHAnsi" w:hAnsiTheme="minorHAnsi"/>
        </w:rPr>
        <w:t xml:space="preserve"> </w:t>
      </w:r>
      <w:r>
        <w:rPr>
          <w:rFonts w:asciiTheme="minorHAnsi" w:hAnsiTheme="minorHAnsi"/>
        </w:rPr>
        <w:t xml:space="preserve"> </w:t>
      </w:r>
      <w:r w:rsidR="007F4711">
        <w:rPr>
          <w:rFonts w:asciiTheme="minorHAnsi" w:hAnsiTheme="minorHAnsi"/>
        </w:rPr>
        <w:br/>
      </w:r>
      <w:r w:rsidR="0037593D">
        <w:rPr>
          <w:rFonts w:asciiTheme="minorHAnsi" w:hAnsiTheme="minorHAnsi"/>
        </w:rPr>
        <w:br/>
      </w:r>
      <w:r w:rsidR="009E0491">
        <w:rPr>
          <w:rFonts w:asciiTheme="minorHAnsi" w:hAnsiTheme="minorHAnsi"/>
        </w:rPr>
        <w:t xml:space="preserve">Kunst en cultuur </w:t>
      </w:r>
      <w:r w:rsidR="008B41C1">
        <w:rPr>
          <w:rFonts w:asciiTheme="minorHAnsi" w:hAnsiTheme="minorHAnsi"/>
        </w:rPr>
        <w:t>hebben duidelijk een eigen, autonome functie, maar zij</w:t>
      </w:r>
      <w:r w:rsidR="009E0491">
        <w:rPr>
          <w:rFonts w:asciiTheme="minorHAnsi" w:hAnsiTheme="minorHAnsi"/>
        </w:rPr>
        <w:t xml:space="preserve">n verbonden met alle facetten van de samenleving. Beleidsmatig wordt onze waarde voor </w:t>
      </w:r>
      <w:r w:rsidR="009E0491" w:rsidRPr="00E419B7">
        <w:rPr>
          <w:rFonts w:asciiTheme="minorHAnsi" w:hAnsiTheme="minorHAnsi"/>
          <w:b/>
          <w:bCs/>
        </w:rPr>
        <w:t>maatschappelijke domeinen</w:t>
      </w:r>
      <w:r w:rsidR="009E0491">
        <w:rPr>
          <w:rFonts w:asciiTheme="minorHAnsi" w:hAnsiTheme="minorHAnsi"/>
        </w:rPr>
        <w:t xml:space="preserve"> als het sociaal </w:t>
      </w:r>
      <w:proofErr w:type="gramStart"/>
      <w:r w:rsidR="009E0491">
        <w:rPr>
          <w:rFonts w:asciiTheme="minorHAnsi" w:hAnsiTheme="minorHAnsi"/>
        </w:rPr>
        <w:t>werk</w:t>
      </w:r>
      <w:r w:rsidR="00E419B7">
        <w:rPr>
          <w:rFonts w:asciiTheme="minorHAnsi" w:hAnsiTheme="minorHAnsi"/>
        </w:rPr>
        <w:t xml:space="preserve"> /</w:t>
      </w:r>
      <w:proofErr w:type="gramEnd"/>
      <w:r w:rsidR="00E419B7">
        <w:rPr>
          <w:rFonts w:asciiTheme="minorHAnsi" w:hAnsiTheme="minorHAnsi"/>
        </w:rPr>
        <w:t xml:space="preserve"> burger-participatie</w:t>
      </w:r>
      <w:r w:rsidR="009E0491">
        <w:rPr>
          <w:rFonts w:asciiTheme="minorHAnsi" w:hAnsiTheme="minorHAnsi"/>
        </w:rPr>
        <w:t xml:space="preserve">, onderwijs, economie en zorg beleden. </w:t>
      </w:r>
      <w:proofErr w:type="gramStart"/>
      <w:r w:rsidR="001809A6">
        <w:rPr>
          <w:rFonts w:asciiTheme="minorHAnsi" w:hAnsiTheme="minorHAnsi"/>
        </w:rPr>
        <w:t>dKvB</w:t>
      </w:r>
      <w:proofErr w:type="gramEnd"/>
      <w:r w:rsidR="001809A6">
        <w:rPr>
          <w:rFonts w:asciiTheme="minorHAnsi" w:hAnsiTheme="minorHAnsi"/>
        </w:rPr>
        <w:t xml:space="preserve"> heeft daarom Kunstloc gevraagd een ambassadeursfunctie te willen vervullen namens de cultuur </w:t>
      </w:r>
      <w:r w:rsidR="00E419B7">
        <w:rPr>
          <w:rFonts w:asciiTheme="minorHAnsi" w:hAnsiTheme="minorHAnsi"/>
        </w:rPr>
        <w:t>richting deze sectoren. In de slipstream daarvan</w:t>
      </w:r>
      <w:r w:rsidR="009E0491">
        <w:rPr>
          <w:rFonts w:asciiTheme="minorHAnsi" w:hAnsiTheme="minorHAnsi"/>
        </w:rPr>
        <w:t xml:space="preserve"> zoekt dKvB in 20</w:t>
      </w:r>
      <w:r w:rsidR="002D160F">
        <w:rPr>
          <w:rFonts w:asciiTheme="minorHAnsi" w:hAnsiTheme="minorHAnsi"/>
        </w:rPr>
        <w:t>2</w:t>
      </w:r>
      <w:r w:rsidR="001809A6">
        <w:rPr>
          <w:rFonts w:asciiTheme="minorHAnsi" w:hAnsiTheme="minorHAnsi"/>
        </w:rPr>
        <w:t>2</w:t>
      </w:r>
      <w:r w:rsidR="009E0491">
        <w:rPr>
          <w:rFonts w:asciiTheme="minorHAnsi" w:hAnsiTheme="minorHAnsi"/>
        </w:rPr>
        <w:t xml:space="preserve"> </w:t>
      </w:r>
      <w:r w:rsidR="009E0491" w:rsidRPr="00E419B7">
        <w:rPr>
          <w:rFonts w:asciiTheme="minorHAnsi" w:hAnsiTheme="minorHAnsi"/>
          <w:bCs/>
        </w:rPr>
        <w:t>contact met de provinciale overleggen</w:t>
      </w:r>
      <w:r w:rsidR="009E0491">
        <w:rPr>
          <w:rFonts w:asciiTheme="minorHAnsi" w:hAnsiTheme="minorHAnsi"/>
        </w:rPr>
        <w:t xml:space="preserve">. Denk aan </w:t>
      </w:r>
      <w:r w:rsidR="006E1601">
        <w:rPr>
          <w:rFonts w:asciiTheme="minorHAnsi" w:hAnsiTheme="minorHAnsi"/>
        </w:rPr>
        <w:t xml:space="preserve">DOKC, </w:t>
      </w:r>
      <w:r w:rsidR="009E0491">
        <w:rPr>
          <w:rFonts w:asciiTheme="minorHAnsi" w:hAnsiTheme="minorHAnsi"/>
        </w:rPr>
        <w:t xml:space="preserve">het provinciaal </w:t>
      </w:r>
      <w:r w:rsidR="006E1601">
        <w:rPr>
          <w:rFonts w:asciiTheme="minorHAnsi" w:hAnsiTheme="minorHAnsi"/>
        </w:rPr>
        <w:t>bibliotheek</w:t>
      </w:r>
      <w:r w:rsidR="009E0491">
        <w:rPr>
          <w:rFonts w:asciiTheme="minorHAnsi" w:hAnsiTheme="minorHAnsi"/>
        </w:rPr>
        <w:t>overleg</w:t>
      </w:r>
      <w:r w:rsidR="006E1601">
        <w:rPr>
          <w:rFonts w:asciiTheme="minorHAnsi" w:hAnsiTheme="minorHAnsi"/>
        </w:rPr>
        <w:t xml:space="preserve">, de overleggen van </w:t>
      </w:r>
      <w:r w:rsidR="009E0491">
        <w:rPr>
          <w:rFonts w:asciiTheme="minorHAnsi" w:hAnsiTheme="minorHAnsi"/>
        </w:rPr>
        <w:t xml:space="preserve">de </w:t>
      </w:r>
      <w:r w:rsidR="007F7F74">
        <w:rPr>
          <w:rFonts w:asciiTheme="minorHAnsi" w:hAnsiTheme="minorHAnsi"/>
        </w:rPr>
        <w:t>woningbouwverenigingen</w:t>
      </w:r>
      <w:r w:rsidR="009E0491">
        <w:rPr>
          <w:rFonts w:asciiTheme="minorHAnsi" w:hAnsiTheme="minorHAnsi"/>
        </w:rPr>
        <w:t xml:space="preserve"> en het bedrijfsleven. Doel</w:t>
      </w:r>
      <w:r w:rsidR="00786F0F">
        <w:rPr>
          <w:rFonts w:asciiTheme="minorHAnsi" w:hAnsiTheme="minorHAnsi"/>
        </w:rPr>
        <w:t xml:space="preserve"> is</w:t>
      </w:r>
      <w:r w:rsidR="009E0491">
        <w:rPr>
          <w:rFonts w:asciiTheme="minorHAnsi" w:hAnsiTheme="minorHAnsi"/>
        </w:rPr>
        <w:t xml:space="preserve"> om </w:t>
      </w:r>
      <w:r w:rsidR="00E419B7">
        <w:rPr>
          <w:rFonts w:asciiTheme="minorHAnsi" w:hAnsiTheme="minorHAnsi"/>
        </w:rPr>
        <w:t>het belang</w:t>
      </w:r>
      <w:r w:rsidR="009E0491">
        <w:rPr>
          <w:rFonts w:asciiTheme="minorHAnsi" w:hAnsiTheme="minorHAnsi"/>
        </w:rPr>
        <w:t xml:space="preserve"> van kunst en cultuur voor het voetlicht te brengen en </w:t>
      </w:r>
      <w:r w:rsidR="00E419B7">
        <w:rPr>
          <w:rFonts w:asciiTheme="minorHAnsi" w:hAnsiTheme="minorHAnsi"/>
        </w:rPr>
        <w:t xml:space="preserve">te verkennen </w:t>
      </w:r>
      <w:r w:rsidR="00786F0F">
        <w:rPr>
          <w:rFonts w:asciiTheme="minorHAnsi" w:hAnsiTheme="minorHAnsi"/>
        </w:rPr>
        <w:t>w</w:t>
      </w:r>
      <w:r w:rsidR="009E0491">
        <w:rPr>
          <w:rFonts w:asciiTheme="minorHAnsi" w:hAnsiTheme="minorHAnsi"/>
        </w:rPr>
        <w:t xml:space="preserve">anneer </w:t>
      </w:r>
      <w:r w:rsidR="00E419B7">
        <w:rPr>
          <w:rFonts w:asciiTheme="minorHAnsi" w:hAnsiTheme="minorHAnsi"/>
        </w:rPr>
        <w:t xml:space="preserve">we </w:t>
      </w:r>
      <w:r w:rsidR="009E0491">
        <w:rPr>
          <w:rFonts w:asciiTheme="minorHAnsi" w:hAnsiTheme="minorHAnsi"/>
        </w:rPr>
        <w:t xml:space="preserve">samen op </w:t>
      </w:r>
      <w:r w:rsidR="00E419B7">
        <w:rPr>
          <w:rFonts w:asciiTheme="minorHAnsi" w:hAnsiTheme="minorHAnsi"/>
        </w:rPr>
        <w:t>kunnen</w:t>
      </w:r>
      <w:r w:rsidR="009E0491">
        <w:rPr>
          <w:rFonts w:asciiTheme="minorHAnsi" w:hAnsiTheme="minorHAnsi"/>
        </w:rPr>
        <w:t xml:space="preserve"> trekken</w:t>
      </w:r>
      <w:r w:rsidR="00786F0F">
        <w:rPr>
          <w:rFonts w:asciiTheme="minorHAnsi" w:hAnsiTheme="minorHAnsi"/>
        </w:rPr>
        <w:t xml:space="preserve"> </w:t>
      </w:r>
      <w:r w:rsidR="009E0491">
        <w:rPr>
          <w:rFonts w:asciiTheme="minorHAnsi" w:hAnsiTheme="minorHAnsi"/>
        </w:rPr>
        <w:t xml:space="preserve">richting provincie en gemeenten. </w:t>
      </w:r>
      <w:r>
        <w:rPr>
          <w:rFonts w:asciiTheme="minorHAnsi" w:hAnsiTheme="minorHAnsi"/>
        </w:rPr>
        <w:t xml:space="preserve">  </w:t>
      </w:r>
    </w:p>
    <w:p w14:paraId="11D45EC3" w14:textId="1B4406B4" w:rsidR="009B305A" w:rsidRDefault="009B305A" w:rsidP="009B305A">
      <w:pPr>
        <w:pStyle w:val="Kop1"/>
      </w:pPr>
      <w:r>
        <w:t>6</w:t>
      </w:r>
    </w:p>
    <w:p w14:paraId="18EFE8FC" w14:textId="4617572D" w:rsidR="00DD5681" w:rsidRDefault="00460783" w:rsidP="009B305A">
      <w:pPr>
        <w:pStyle w:val="Kop1"/>
      </w:pPr>
      <w:r w:rsidRPr="009E0491">
        <w:t>Door ontwikkelen</w:t>
      </w:r>
      <w:r w:rsidR="00095272" w:rsidRPr="009E0491">
        <w:t xml:space="preserve"> en groeien</w:t>
      </w:r>
      <w:r w:rsidR="00A170CA" w:rsidRPr="009E0491">
        <w:t xml:space="preserve"> van de vereniging</w:t>
      </w:r>
    </w:p>
    <w:p w14:paraId="7A999E6A" w14:textId="77777777" w:rsidR="009B305A" w:rsidRPr="009B305A" w:rsidRDefault="009B305A" w:rsidP="009B305A"/>
    <w:p w14:paraId="57BDC1A7" w14:textId="12121099" w:rsidR="00421568" w:rsidRDefault="00E0659D" w:rsidP="00AB7ACC">
      <w:pPr>
        <w:pStyle w:val="Lijstalinea"/>
        <w:ind w:left="284"/>
        <w:rPr>
          <w:rFonts w:asciiTheme="minorHAnsi" w:hAnsiTheme="minorHAnsi"/>
          <w:color w:val="000000" w:themeColor="text1"/>
        </w:rPr>
      </w:pPr>
      <w:proofErr w:type="gramStart"/>
      <w:r w:rsidRPr="00421568">
        <w:rPr>
          <w:rFonts w:asciiTheme="minorHAnsi" w:hAnsiTheme="minorHAnsi"/>
          <w:color w:val="000000" w:themeColor="text1"/>
        </w:rPr>
        <w:t>dKvB</w:t>
      </w:r>
      <w:proofErr w:type="gramEnd"/>
      <w:r w:rsidR="00395A7E" w:rsidRPr="00421568">
        <w:rPr>
          <w:rFonts w:asciiTheme="minorHAnsi" w:hAnsiTheme="minorHAnsi"/>
          <w:color w:val="000000" w:themeColor="text1"/>
        </w:rPr>
        <w:t xml:space="preserve"> is een </w:t>
      </w:r>
      <w:r w:rsidR="007F7F74" w:rsidRPr="00421568">
        <w:rPr>
          <w:rFonts w:asciiTheme="minorHAnsi" w:hAnsiTheme="minorHAnsi"/>
          <w:color w:val="000000" w:themeColor="text1"/>
        </w:rPr>
        <w:t>sector brede</w:t>
      </w:r>
      <w:r w:rsidR="00395A7E" w:rsidRPr="00421568">
        <w:rPr>
          <w:rFonts w:asciiTheme="minorHAnsi" w:hAnsiTheme="minorHAnsi"/>
          <w:color w:val="000000" w:themeColor="text1"/>
        </w:rPr>
        <w:t xml:space="preserve"> vereniging, die de </w:t>
      </w:r>
      <w:r w:rsidRPr="00421568">
        <w:rPr>
          <w:rFonts w:asciiTheme="minorHAnsi" w:hAnsiTheme="minorHAnsi"/>
          <w:color w:val="000000" w:themeColor="text1"/>
        </w:rPr>
        <w:t xml:space="preserve">collectieve </w:t>
      </w:r>
      <w:r w:rsidR="00395A7E" w:rsidRPr="00421568">
        <w:rPr>
          <w:rFonts w:asciiTheme="minorHAnsi" w:hAnsiTheme="minorHAnsi"/>
          <w:color w:val="000000" w:themeColor="text1"/>
        </w:rPr>
        <w:t>belangen van culturele instellingen</w:t>
      </w:r>
      <w:r w:rsidRPr="00421568">
        <w:rPr>
          <w:rFonts w:asciiTheme="minorHAnsi" w:hAnsiTheme="minorHAnsi"/>
          <w:color w:val="000000" w:themeColor="text1"/>
        </w:rPr>
        <w:t xml:space="preserve"> en individuele kunstenaars behartigt</w:t>
      </w:r>
      <w:r w:rsidR="00395A7E" w:rsidRPr="00421568">
        <w:rPr>
          <w:rFonts w:asciiTheme="minorHAnsi" w:hAnsiTheme="minorHAnsi"/>
          <w:color w:val="000000" w:themeColor="text1"/>
        </w:rPr>
        <w:t xml:space="preserve">. </w:t>
      </w:r>
      <w:r w:rsidR="00CF06F2" w:rsidRPr="00421568">
        <w:rPr>
          <w:rFonts w:asciiTheme="minorHAnsi" w:hAnsiTheme="minorHAnsi"/>
          <w:color w:val="000000" w:themeColor="text1"/>
        </w:rPr>
        <w:t xml:space="preserve">Daar is </w:t>
      </w:r>
      <w:r w:rsidR="00CF06F2" w:rsidRPr="00421568">
        <w:rPr>
          <w:rFonts w:asciiTheme="minorHAnsi" w:hAnsiTheme="minorHAnsi"/>
          <w:b/>
          <w:color w:val="000000" w:themeColor="text1"/>
        </w:rPr>
        <w:t xml:space="preserve">legitimatie </w:t>
      </w:r>
      <w:r w:rsidR="00CF06F2" w:rsidRPr="00421568">
        <w:rPr>
          <w:rFonts w:asciiTheme="minorHAnsi" w:hAnsiTheme="minorHAnsi"/>
          <w:color w:val="000000" w:themeColor="text1"/>
        </w:rPr>
        <w:t xml:space="preserve">voor nodig: voldoende draagvlak c.q. vertegenwoordiging en een gezaghebbend geluid. Met andere woorden: </w:t>
      </w:r>
      <w:r w:rsidR="00CF06F2" w:rsidRPr="00AB7ACC">
        <w:rPr>
          <w:rFonts w:asciiTheme="minorHAnsi" w:hAnsiTheme="minorHAnsi"/>
          <w:color w:val="000000" w:themeColor="text1"/>
          <w:highlight w:val="yellow"/>
        </w:rPr>
        <w:t xml:space="preserve">we moeten voldoende leden </w:t>
      </w:r>
      <w:r w:rsidR="00A76FF6" w:rsidRPr="00AB7ACC">
        <w:rPr>
          <w:rFonts w:asciiTheme="minorHAnsi" w:hAnsiTheme="minorHAnsi"/>
          <w:color w:val="000000" w:themeColor="text1"/>
          <w:highlight w:val="yellow"/>
        </w:rPr>
        <w:t xml:space="preserve">hebben </w:t>
      </w:r>
      <w:r w:rsidR="00A76FF6" w:rsidRPr="00AB7ACC">
        <w:rPr>
          <w:rFonts w:asciiTheme="minorHAnsi" w:hAnsiTheme="minorHAnsi" w:cstheme="minorHAnsi"/>
          <w:color w:val="000000" w:themeColor="text1"/>
          <w:highlight w:val="yellow"/>
        </w:rPr>
        <w:t>é</w:t>
      </w:r>
      <w:r w:rsidR="00A76FF6" w:rsidRPr="00AB7ACC">
        <w:rPr>
          <w:rFonts w:asciiTheme="minorHAnsi" w:hAnsiTheme="minorHAnsi"/>
          <w:color w:val="000000" w:themeColor="text1"/>
          <w:highlight w:val="yellow"/>
        </w:rPr>
        <w:t>n uit de diverse disciplines en regio’s,</w:t>
      </w:r>
      <w:r w:rsidR="00A76FF6" w:rsidRPr="00421568">
        <w:rPr>
          <w:rFonts w:asciiTheme="minorHAnsi" w:hAnsiTheme="minorHAnsi"/>
          <w:color w:val="000000" w:themeColor="text1"/>
        </w:rPr>
        <w:t xml:space="preserve"> </w:t>
      </w:r>
      <w:r w:rsidR="00CF06F2" w:rsidRPr="00421568">
        <w:rPr>
          <w:rFonts w:asciiTheme="minorHAnsi" w:hAnsiTheme="minorHAnsi"/>
          <w:color w:val="000000" w:themeColor="text1"/>
        </w:rPr>
        <w:t xml:space="preserve">en we moeten in staat zijn om (met beperkte middelen) </w:t>
      </w:r>
      <w:r w:rsidR="007F7F74" w:rsidRPr="00421568">
        <w:rPr>
          <w:rFonts w:asciiTheme="minorHAnsi" w:hAnsiTheme="minorHAnsi"/>
          <w:color w:val="000000" w:themeColor="text1"/>
        </w:rPr>
        <w:t>proactief</w:t>
      </w:r>
      <w:r w:rsidR="00AF2C78" w:rsidRPr="00421568">
        <w:rPr>
          <w:rFonts w:asciiTheme="minorHAnsi" w:hAnsiTheme="minorHAnsi"/>
          <w:color w:val="000000" w:themeColor="text1"/>
        </w:rPr>
        <w:t>,</w:t>
      </w:r>
      <w:r w:rsidR="00CF06F2" w:rsidRPr="00421568">
        <w:rPr>
          <w:rFonts w:asciiTheme="minorHAnsi" w:hAnsiTheme="minorHAnsi"/>
          <w:color w:val="000000" w:themeColor="text1"/>
        </w:rPr>
        <w:t xml:space="preserve"> weldoordachte</w:t>
      </w:r>
      <w:r w:rsidR="00A76FF6" w:rsidRPr="00421568">
        <w:rPr>
          <w:rFonts w:asciiTheme="minorHAnsi" w:hAnsiTheme="minorHAnsi"/>
          <w:color w:val="000000" w:themeColor="text1"/>
        </w:rPr>
        <w:t xml:space="preserve"> en onderbouwde</w:t>
      </w:r>
      <w:r w:rsidR="00CF06F2" w:rsidRPr="00421568">
        <w:rPr>
          <w:rFonts w:asciiTheme="minorHAnsi" w:hAnsiTheme="minorHAnsi"/>
          <w:color w:val="000000" w:themeColor="text1"/>
        </w:rPr>
        <w:t xml:space="preserve">, in de vereniging breed gedragen standpunten en voorstellen tijdig naar buiten te brengen. </w:t>
      </w:r>
      <w:proofErr w:type="gramStart"/>
      <w:r w:rsidR="0037593D" w:rsidRPr="00421568">
        <w:rPr>
          <w:rFonts w:asciiTheme="minorHAnsi" w:hAnsiTheme="minorHAnsi"/>
          <w:color w:val="000000" w:themeColor="text1"/>
        </w:rPr>
        <w:t>dKvB</w:t>
      </w:r>
      <w:proofErr w:type="gramEnd"/>
      <w:r w:rsidR="00CF06F2" w:rsidRPr="00421568">
        <w:rPr>
          <w:rFonts w:asciiTheme="minorHAnsi" w:hAnsiTheme="minorHAnsi"/>
          <w:color w:val="000000" w:themeColor="text1"/>
        </w:rPr>
        <w:t xml:space="preserve"> moet daarom groeien en haar leden informeren én activeren: een slimme vereniging </w:t>
      </w:r>
      <w:r w:rsidR="002D160F" w:rsidRPr="00421568">
        <w:rPr>
          <w:rFonts w:asciiTheme="minorHAnsi" w:hAnsiTheme="minorHAnsi"/>
          <w:color w:val="000000" w:themeColor="text1"/>
        </w:rPr>
        <w:t xml:space="preserve">van, </w:t>
      </w:r>
      <w:r w:rsidR="00CF06F2" w:rsidRPr="00421568">
        <w:rPr>
          <w:rFonts w:asciiTheme="minorHAnsi" w:hAnsiTheme="minorHAnsi"/>
          <w:color w:val="000000" w:themeColor="text1"/>
        </w:rPr>
        <w:t xml:space="preserve">voor </w:t>
      </w:r>
      <w:r w:rsidR="006F05DD" w:rsidRPr="00421568">
        <w:rPr>
          <w:rFonts w:asciiTheme="minorHAnsi" w:hAnsiTheme="minorHAnsi"/>
          <w:color w:val="000000" w:themeColor="text1"/>
        </w:rPr>
        <w:t>é</w:t>
      </w:r>
      <w:r w:rsidR="00CF06F2" w:rsidRPr="00421568">
        <w:rPr>
          <w:rFonts w:asciiTheme="minorHAnsi" w:hAnsiTheme="minorHAnsi"/>
          <w:color w:val="000000" w:themeColor="text1"/>
        </w:rPr>
        <w:t>n door haar leden.</w:t>
      </w:r>
    </w:p>
    <w:p w14:paraId="3A409774" w14:textId="77777777" w:rsidR="00421568" w:rsidRDefault="00421568" w:rsidP="002976E7">
      <w:pPr>
        <w:pStyle w:val="Lijstalinea"/>
        <w:ind w:left="284"/>
        <w:rPr>
          <w:rFonts w:asciiTheme="minorHAnsi" w:hAnsiTheme="minorHAnsi"/>
          <w:color w:val="000000" w:themeColor="text1"/>
        </w:rPr>
      </w:pPr>
    </w:p>
    <w:p w14:paraId="3E9463AD" w14:textId="38BC7D25" w:rsidR="001638D4" w:rsidRDefault="006664BD" w:rsidP="001638D4">
      <w:pPr>
        <w:pStyle w:val="Lijstalinea"/>
        <w:numPr>
          <w:ilvl w:val="0"/>
          <w:numId w:val="20"/>
        </w:numPr>
        <w:rPr>
          <w:rFonts w:asciiTheme="minorHAnsi" w:hAnsiTheme="minorHAnsi"/>
        </w:rPr>
      </w:pPr>
      <w:r>
        <w:rPr>
          <w:rFonts w:asciiTheme="minorHAnsi" w:hAnsiTheme="minorHAnsi"/>
        </w:rPr>
        <w:t xml:space="preserve">Om beter zicht te krijgen op ons huidig </w:t>
      </w:r>
      <w:r w:rsidRPr="006664BD">
        <w:rPr>
          <w:rFonts w:asciiTheme="minorHAnsi" w:hAnsiTheme="minorHAnsi"/>
          <w:b/>
          <w:bCs/>
        </w:rPr>
        <w:t>ledenbestand</w:t>
      </w:r>
      <w:r>
        <w:rPr>
          <w:rFonts w:asciiTheme="minorHAnsi" w:hAnsiTheme="minorHAnsi"/>
        </w:rPr>
        <w:t xml:space="preserve"> (</w:t>
      </w:r>
      <w:r w:rsidR="00AD00CB">
        <w:rPr>
          <w:rFonts w:asciiTheme="minorHAnsi" w:hAnsiTheme="minorHAnsi"/>
        </w:rPr>
        <w:t>nu 194</w:t>
      </w:r>
      <w:r>
        <w:rPr>
          <w:rFonts w:asciiTheme="minorHAnsi" w:hAnsiTheme="minorHAnsi"/>
        </w:rPr>
        <w:t xml:space="preserve"> leden)</w:t>
      </w:r>
      <w:r w:rsidR="00090C9C">
        <w:rPr>
          <w:rFonts w:asciiTheme="minorHAnsi" w:hAnsiTheme="minorHAnsi"/>
        </w:rPr>
        <w:t xml:space="preserve"> </w:t>
      </w:r>
      <w:r>
        <w:rPr>
          <w:rFonts w:asciiTheme="minorHAnsi" w:hAnsiTheme="minorHAnsi"/>
        </w:rPr>
        <w:t xml:space="preserve">maken we een analyse op basis van spreiding, discipline en ondernemingsvorm en bepalen op basis </w:t>
      </w:r>
      <w:r>
        <w:rPr>
          <w:rFonts w:asciiTheme="minorHAnsi" w:hAnsiTheme="minorHAnsi"/>
        </w:rPr>
        <w:lastRenderedPageBreak/>
        <w:t xml:space="preserve">daarvan waar extra inspanning op de ledenwerving nodig is. </w:t>
      </w:r>
      <w:r w:rsidR="00524619">
        <w:rPr>
          <w:rFonts w:asciiTheme="minorHAnsi" w:hAnsiTheme="minorHAnsi"/>
        </w:rPr>
        <w:br/>
      </w:r>
      <w:r w:rsidR="008B41C1">
        <w:rPr>
          <w:rFonts w:asciiTheme="minorHAnsi" w:hAnsiTheme="minorHAnsi"/>
        </w:rPr>
        <w:t xml:space="preserve">En we vragen een andere partij (Kunstloc, PON) in beeld te brengen hoe de </w:t>
      </w:r>
      <w:proofErr w:type="gramStart"/>
      <w:r w:rsidR="008B41C1">
        <w:rPr>
          <w:rFonts w:asciiTheme="minorHAnsi" w:hAnsiTheme="minorHAnsi"/>
        </w:rPr>
        <w:t>besturen /</w:t>
      </w:r>
      <w:proofErr w:type="gramEnd"/>
      <w:r w:rsidR="008B41C1">
        <w:rPr>
          <w:rFonts w:asciiTheme="minorHAnsi" w:hAnsiTheme="minorHAnsi"/>
        </w:rPr>
        <w:t xml:space="preserve"> raden van toezicht in het Brabantse culturele veld zijn samengesteld</w:t>
      </w:r>
      <w:r w:rsidR="00524619">
        <w:rPr>
          <w:rFonts w:asciiTheme="minorHAnsi" w:hAnsiTheme="minorHAnsi"/>
        </w:rPr>
        <w:t xml:space="preserve"> en hoe zij winst kunnen behalen voor wat betreft professionaliteit, maatschappelijke verbinding, diversiteit en inclusiviteit.</w:t>
      </w:r>
      <w:r w:rsidR="008B41C1">
        <w:rPr>
          <w:rFonts w:asciiTheme="minorHAnsi" w:hAnsiTheme="minorHAnsi"/>
        </w:rPr>
        <w:t xml:space="preserve"> </w:t>
      </w:r>
    </w:p>
    <w:p w14:paraId="50B92DD7" w14:textId="27428927" w:rsidR="002976E7" w:rsidRPr="00CF06F2" w:rsidRDefault="006664BD" w:rsidP="001638D4">
      <w:pPr>
        <w:pStyle w:val="Lijstalinea"/>
        <w:numPr>
          <w:ilvl w:val="0"/>
          <w:numId w:val="20"/>
        </w:numPr>
        <w:rPr>
          <w:rFonts w:asciiTheme="minorHAnsi" w:hAnsiTheme="minorHAnsi"/>
        </w:rPr>
      </w:pPr>
      <w:r>
        <w:rPr>
          <w:rFonts w:asciiTheme="minorHAnsi" w:hAnsiTheme="minorHAnsi"/>
        </w:rPr>
        <w:t xml:space="preserve">We </w:t>
      </w:r>
      <w:r w:rsidR="002976E7">
        <w:rPr>
          <w:rFonts w:asciiTheme="minorHAnsi" w:hAnsiTheme="minorHAnsi"/>
        </w:rPr>
        <w:t xml:space="preserve">actualiseren van ons </w:t>
      </w:r>
      <w:r w:rsidR="002976E7" w:rsidRPr="00D654C7">
        <w:rPr>
          <w:rFonts w:asciiTheme="minorHAnsi" w:hAnsiTheme="minorHAnsi"/>
          <w:b/>
        </w:rPr>
        <w:t>adressenbestand</w:t>
      </w:r>
      <w:r w:rsidR="002976E7">
        <w:rPr>
          <w:rFonts w:asciiTheme="minorHAnsi" w:hAnsiTheme="minorHAnsi"/>
        </w:rPr>
        <w:t xml:space="preserve"> (potentiële leden, opinieleiders, </w:t>
      </w:r>
      <w:r w:rsidR="00090C9C">
        <w:rPr>
          <w:rFonts w:asciiTheme="minorHAnsi" w:hAnsiTheme="minorHAnsi"/>
        </w:rPr>
        <w:t xml:space="preserve">media, </w:t>
      </w:r>
      <w:r w:rsidR="002976E7">
        <w:rPr>
          <w:rFonts w:asciiTheme="minorHAnsi" w:hAnsiTheme="minorHAnsi"/>
        </w:rPr>
        <w:t xml:space="preserve">alle </w:t>
      </w:r>
      <w:r w:rsidR="007F7F74">
        <w:rPr>
          <w:rFonts w:asciiTheme="minorHAnsi" w:hAnsiTheme="minorHAnsi"/>
        </w:rPr>
        <w:t>Brabantse</w:t>
      </w:r>
      <w:r w:rsidR="002976E7">
        <w:rPr>
          <w:rFonts w:asciiTheme="minorHAnsi" w:hAnsiTheme="minorHAnsi"/>
        </w:rPr>
        <w:t xml:space="preserve"> </w:t>
      </w:r>
      <w:proofErr w:type="gramStart"/>
      <w:r w:rsidR="002976E7">
        <w:rPr>
          <w:rFonts w:asciiTheme="minorHAnsi" w:hAnsiTheme="minorHAnsi"/>
        </w:rPr>
        <w:t>gemeenten /</w:t>
      </w:r>
      <w:proofErr w:type="gramEnd"/>
      <w:r w:rsidR="002976E7">
        <w:rPr>
          <w:rFonts w:asciiTheme="minorHAnsi" w:hAnsiTheme="minorHAnsi"/>
        </w:rPr>
        <w:t xml:space="preserve"> wethouders cultuur in beeld brengen) en een ruimere verspreiding van </w:t>
      </w:r>
      <w:r w:rsidR="00090C9C">
        <w:rPr>
          <w:rFonts w:asciiTheme="minorHAnsi" w:hAnsiTheme="minorHAnsi"/>
        </w:rPr>
        <w:t>onze</w:t>
      </w:r>
      <w:r w:rsidR="002976E7">
        <w:rPr>
          <w:rFonts w:asciiTheme="minorHAnsi" w:hAnsiTheme="minorHAnsi"/>
        </w:rPr>
        <w:t xml:space="preserve"> Nieuwsbrief</w:t>
      </w:r>
      <w:r w:rsidR="00FC3AA2">
        <w:rPr>
          <w:rFonts w:asciiTheme="minorHAnsi" w:hAnsiTheme="minorHAnsi"/>
        </w:rPr>
        <w:t>.</w:t>
      </w:r>
      <w:r w:rsidR="002976E7">
        <w:rPr>
          <w:rFonts w:asciiTheme="minorHAnsi" w:hAnsiTheme="minorHAnsi"/>
        </w:rPr>
        <w:t xml:space="preserve"> </w:t>
      </w:r>
    </w:p>
    <w:p w14:paraId="6D08C06D" w14:textId="77777777" w:rsidR="001638D4" w:rsidRDefault="001638D4" w:rsidP="007F7F74">
      <w:pPr>
        <w:pStyle w:val="Lijstalinea"/>
        <w:ind w:left="284"/>
        <w:rPr>
          <w:rFonts w:asciiTheme="minorHAnsi" w:hAnsiTheme="minorHAnsi"/>
        </w:rPr>
      </w:pPr>
    </w:p>
    <w:p w14:paraId="3B2932CF" w14:textId="77777777" w:rsidR="00F613E9" w:rsidRDefault="00561BE9" w:rsidP="007F7F74">
      <w:pPr>
        <w:pStyle w:val="Lijstalinea"/>
        <w:ind w:left="284"/>
        <w:rPr>
          <w:rFonts w:asciiTheme="minorHAnsi" w:hAnsiTheme="minorHAnsi"/>
        </w:rPr>
      </w:pPr>
      <w:r>
        <w:rPr>
          <w:rFonts w:asciiTheme="minorHAnsi" w:hAnsiTheme="minorHAnsi"/>
        </w:rPr>
        <w:t xml:space="preserve">De doelen van onze </w:t>
      </w:r>
      <w:r w:rsidR="00B32A73" w:rsidRPr="00B32A73">
        <w:rPr>
          <w:rFonts w:asciiTheme="minorHAnsi" w:hAnsiTheme="minorHAnsi"/>
          <w:b/>
        </w:rPr>
        <w:t>communicatie</w:t>
      </w:r>
      <w:r>
        <w:rPr>
          <w:rFonts w:asciiTheme="minorHAnsi" w:hAnsiTheme="minorHAnsi"/>
          <w:b/>
        </w:rPr>
        <w:t xml:space="preserve"> </w:t>
      </w:r>
      <w:r w:rsidR="00D654C7">
        <w:rPr>
          <w:rFonts w:asciiTheme="minorHAnsi" w:hAnsiTheme="minorHAnsi"/>
        </w:rPr>
        <w:t xml:space="preserve">zijn de zichtbaarheid </w:t>
      </w:r>
      <w:r w:rsidR="006664BD">
        <w:rPr>
          <w:rFonts w:asciiTheme="minorHAnsi" w:hAnsiTheme="minorHAnsi"/>
        </w:rPr>
        <w:t xml:space="preserve">en </w:t>
      </w:r>
      <w:r w:rsidR="00D654C7">
        <w:rPr>
          <w:rFonts w:asciiTheme="minorHAnsi" w:hAnsiTheme="minorHAnsi"/>
        </w:rPr>
        <w:t>bekendheid van dKvB en haar standpunten te vergroten en de binding van de leden met de vereniging en onderling te versterken.</w:t>
      </w:r>
      <w:r w:rsidR="009E0491">
        <w:rPr>
          <w:rFonts w:asciiTheme="minorHAnsi" w:hAnsiTheme="minorHAnsi"/>
        </w:rPr>
        <w:t xml:space="preserve"> </w:t>
      </w:r>
      <w:r w:rsidR="00090C9C">
        <w:rPr>
          <w:rFonts w:asciiTheme="minorHAnsi" w:hAnsiTheme="minorHAnsi"/>
        </w:rPr>
        <w:t>Media-aandacht is belangrijk voor onze ledenwerving.</w:t>
      </w:r>
      <w:r w:rsidR="00D654C7">
        <w:rPr>
          <w:rFonts w:asciiTheme="minorHAnsi" w:hAnsiTheme="minorHAnsi"/>
        </w:rPr>
        <w:t xml:space="preserve"> </w:t>
      </w:r>
    </w:p>
    <w:p w14:paraId="6BFA45F8" w14:textId="77777777" w:rsidR="00F70603" w:rsidRDefault="00F70603" w:rsidP="007F7F74">
      <w:pPr>
        <w:pStyle w:val="Lijstalinea"/>
        <w:ind w:left="284"/>
        <w:rPr>
          <w:rFonts w:asciiTheme="minorHAnsi" w:hAnsiTheme="minorHAnsi"/>
        </w:rPr>
      </w:pPr>
    </w:p>
    <w:p w14:paraId="72838C72" w14:textId="77777777" w:rsidR="00F70603" w:rsidRDefault="00B32A73" w:rsidP="00F70603">
      <w:pPr>
        <w:pStyle w:val="Lijstalinea"/>
        <w:numPr>
          <w:ilvl w:val="0"/>
          <w:numId w:val="21"/>
        </w:numPr>
        <w:ind w:left="644"/>
        <w:rPr>
          <w:rFonts w:asciiTheme="minorHAnsi" w:hAnsiTheme="minorHAnsi"/>
        </w:rPr>
      </w:pPr>
      <w:r>
        <w:rPr>
          <w:rFonts w:asciiTheme="minorHAnsi" w:hAnsiTheme="minorHAnsi"/>
        </w:rPr>
        <w:t xml:space="preserve">Het actueel houden van de </w:t>
      </w:r>
      <w:r w:rsidRPr="00B32A73">
        <w:rPr>
          <w:rFonts w:asciiTheme="minorHAnsi" w:hAnsiTheme="minorHAnsi"/>
          <w:b/>
        </w:rPr>
        <w:t xml:space="preserve">website </w:t>
      </w:r>
      <w:r>
        <w:rPr>
          <w:rFonts w:asciiTheme="minorHAnsi" w:hAnsiTheme="minorHAnsi"/>
        </w:rPr>
        <w:t xml:space="preserve">is een continu aandachtspunt. </w:t>
      </w:r>
      <w:r w:rsidR="006664BD">
        <w:rPr>
          <w:rFonts w:asciiTheme="minorHAnsi" w:hAnsiTheme="minorHAnsi"/>
        </w:rPr>
        <w:t xml:space="preserve">De website en haar toegankelijkheid worden in 2022 verbeterd </w:t>
      </w:r>
    </w:p>
    <w:p w14:paraId="64CCEF10" w14:textId="77777777" w:rsidR="00F70603" w:rsidRDefault="00B32A73" w:rsidP="00F70603">
      <w:pPr>
        <w:pStyle w:val="Lijstalinea"/>
        <w:numPr>
          <w:ilvl w:val="0"/>
          <w:numId w:val="21"/>
        </w:numPr>
        <w:ind w:left="644"/>
        <w:rPr>
          <w:rFonts w:asciiTheme="minorHAnsi" w:hAnsiTheme="minorHAnsi"/>
        </w:rPr>
      </w:pPr>
      <w:r>
        <w:rPr>
          <w:rFonts w:asciiTheme="minorHAnsi" w:hAnsiTheme="minorHAnsi"/>
        </w:rPr>
        <w:t xml:space="preserve">De </w:t>
      </w:r>
      <w:r w:rsidRPr="00B32A73">
        <w:rPr>
          <w:rFonts w:asciiTheme="minorHAnsi" w:hAnsiTheme="minorHAnsi"/>
          <w:b/>
        </w:rPr>
        <w:t xml:space="preserve">dKvB Nieuwsbrief </w:t>
      </w:r>
      <w:r>
        <w:rPr>
          <w:rFonts w:asciiTheme="minorHAnsi" w:hAnsiTheme="minorHAnsi"/>
        </w:rPr>
        <w:t xml:space="preserve">zal in </w:t>
      </w:r>
      <w:r w:rsidR="006664BD">
        <w:rPr>
          <w:rFonts w:asciiTheme="minorHAnsi" w:hAnsiTheme="minorHAnsi"/>
        </w:rPr>
        <w:t xml:space="preserve">ten minste </w:t>
      </w:r>
      <w:r>
        <w:rPr>
          <w:rFonts w:asciiTheme="minorHAnsi" w:hAnsiTheme="minorHAnsi"/>
        </w:rPr>
        <w:t>20</w:t>
      </w:r>
      <w:r w:rsidR="00561BE9">
        <w:rPr>
          <w:rFonts w:asciiTheme="minorHAnsi" w:hAnsiTheme="minorHAnsi"/>
        </w:rPr>
        <w:t>2</w:t>
      </w:r>
      <w:r w:rsidR="006664BD">
        <w:rPr>
          <w:rFonts w:asciiTheme="minorHAnsi" w:hAnsiTheme="minorHAnsi"/>
        </w:rPr>
        <w:t>2</w:t>
      </w:r>
      <w:r>
        <w:rPr>
          <w:rFonts w:asciiTheme="minorHAnsi" w:hAnsiTheme="minorHAnsi"/>
        </w:rPr>
        <w:t xml:space="preserve"> </w:t>
      </w:r>
      <w:r w:rsidR="00210713">
        <w:rPr>
          <w:rFonts w:asciiTheme="minorHAnsi" w:hAnsiTheme="minorHAnsi"/>
        </w:rPr>
        <w:t>6</w:t>
      </w:r>
      <w:r>
        <w:rPr>
          <w:rFonts w:asciiTheme="minorHAnsi" w:hAnsiTheme="minorHAnsi"/>
        </w:rPr>
        <w:t xml:space="preserve"> x digitaal verschijnen. In de Nieuwsbrief attenderen </w:t>
      </w:r>
      <w:r w:rsidR="00FC3AA2">
        <w:rPr>
          <w:rFonts w:asciiTheme="minorHAnsi" w:hAnsiTheme="minorHAnsi"/>
        </w:rPr>
        <w:t xml:space="preserve">we ook </w:t>
      </w:r>
      <w:r>
        <w:rPr>
          <w:rFonts w:asciiTheme="minorHAnsi" w:hAnsiTheme="minorHAnsi"/>
        </w:rPr>
        <w:t xml:space="preserve">op voor de leden </w:t>
      </w:r>
      <w:r w:rsidR="006664BD">
        <w:rPr>
          <w:rFonts w:asciiTheme="minorHAnsi" w:hAnsiTheme="minorHAnsi"/>
        </w:rPr>
        <w:t>interessante</w:t>
      </w:r>
      <w:r>
        <w:rPr>
          <w:rFonts w:asciiTheme="minorHAnsi" w:hAnsiTheme="minorHAnsi"/>
        </w:rPr>
        <w:t xml:space="preserve"> ontwikkelingen, publicaties en bijeenkomsten van derden. Ook leden kunnen – voor</w:t>
      </w:r>
      <w:r w:rsidR="007F7F74">
        <w:rPr>
          <w:rFonts w:asciiTheme="minorHAnsi" w:hAnsiTheme="minorHAnsi"/>
        </w:rPr>
        <w:t xml:space="preserve"> </w:t>
      </w:r>
      <w:r>
        <w:rPr>
          <w:rFonts w:asciiTheme="minorHAnsi" w:hAnsiTheme="minorHAnsi"/>
        </w:rPr>
        <w:t>zover zij dat zelf aanleveren – via de Nieuwsbrief informatie verspreiden over hun activiteiten.</w:t>
      </w:r>
      <w:r w:rsidR="002E5C67">
        <w:rPr>
          <w:rFonts w:asciiTheme="minorHAnsi" w:hAnsiTheme="minorHAnsi"/>
        </w:rPr>
        <w:t xml:space="preserve"> </w:t>
      </w:r>
    </w:p>
    <w:p w14:paraId="56D8F30F" w14:textId="77777777" w:rsidR="00F70603" w:rsidRDefault="002E5C67" w:rsidP="00F70603">
      <w:pPr>
        <w:pStyle w:val="Lijstalinea"/>
        <w:numPr>
          <w:ilvl w:val="0"/>
          <w:numId w:val="21"/>
        </w:numPr>
        <w:ind w:left="644"/>
        <w:rPr>
          <w:rFonts w:asciiTheme="minorHAnsi" w:hAnsiTheme="minorHAnsi"/>
        </w:rPr>
      </w:pPr>
      <w:r>
        <w:rPr>
          <w:rFonts w:asciiTheme="minorHAnsi" w:hAnsiTheme="minorHAnsi"/>
        </w:rPr>
        <w:t xml:space="preserve">De </w:t>
      </w:r>
      <w:r w:rsidRPr="002E5C67">
        <w:rPr>
          <w:rFonts w:asciiTheme="minorHAnsi" w:hAnsiTheme="minorHAnsi"/>
          <w:b/>
        </w:rPr>
        <w:t xml:space="preserve">dKvB Ledenbrief </w:t>
      </w:r>
      <w:r>
        <w:rPr>
          <w:rFonts w:asciiTheme="minorHAnsi" w:hAnsiTheme="minorHAnsi"/>
        </w:rPr>
        <w:t xml:space="preserve">verschijnt onregelmatig </w:t>
      </w:r>
      <w:r w:rsidR="00210713">
        <w:rPr>
          <w:rFonts w:asciiTheme="minorHAnsi" w:hAnsiTheme="minorHAnsi"/>
        </w:rPr>
        <w:t xml:space="preserve">(feitelijk bijna maandelijks) </w:t>
      </w:r>
      <w:r>
        <w:rPr>
          <w:rFonts w:asciiTheme="minorHAnsi" w:hAnsiTheme="minorHAnsi"/>
        </w:rPr>
        <w:t xml:space="preserve">op die momenten waarop het bestuur alleen de leden wil informeren </w:t>
      </w:r>
      <w:r w:rsidR="006664BD">
        <w:rPr>
          <w:rFonts w:asciiTheme="minorHAnsi" w:hAnsiTheme="minorHAnsi"/>
        </w:rPr>
        <w:t>of</w:t>
      </w:r>
      <w:r w:rsidR="00210713">
        <w:rPr>
          <w:rFonts w:asciiTheme="minorHAnsi" w:hAnsiTheme="minorHAnsi"/>
        </w:rPr>
        <w:t xml:space="preserve"> consulteren </w:t>
      </w:r>
      <w:r>
        <w:rPr>
          <w:rFonts w:asciiTheme="minorHAnsi" w:hAnsiTheme="minorHAnsi"/>
        </w:rPr>
        <w:t xml:space="preserve">over </w:t>
      </w:r>
      <w:r w:rsidR="00210713">
        <w:rPr>
          <w:rFonts w:asciiTheme="minorHAnsi" w:hAnsiTheme="minorHAnsi"/>
        </w:rPr>
        <w:t>(</w:t>
      </w:r>
      <w:r>
        <w:rPr>
          <w:rFonts w:asciiTheme="minorHAnsi" w:hAnsiTheme="minorHAnsi"/>
        </w:rPr>
        <w:t>voorgenomen</w:t>
      </w:r>
      <w:r w:rsidR="00210713">
        <w:rPr>
          <w:rFonts w:asciiTheme="minorHAnsi" w:hAnsiTheme="minorHAnsi"/>
        </w:rPr>
        <w:t>)</w:t>
      </w:r>
      <w:r>
        <w:rPr>
          <w:rFonts w:asciiTheme="minorHAnsi" w:hAnsiTheme="minorHAnsi"/>
        </w:rPr>
        <w:t xml:space="preserve"> standpunten</w:t>
      </w:r>
      <w:r w:rsidR="00561BE9">
        <w:rPr>
          <w:rFonts w:asciiTheme="minorHAnsi" w:hAnsiTheme="minorHAnsi"/>
        </w:rPr>
        <w:t xml:space="preserve"> </w:t>
      </w:r>
      <w:r>
        <w:rPr>
          <w:rFonts w:asciiTheme="minorHAnsi" w:hAnsiTheme="minorHAnsi"/>
        </w:rPr>
        <w:t xml:space="preserve">en inbreng in </w:t>
      </w:r>
      <w:r w:rsidR="00210713">
        <w:rPr>
          <w:rFonts w:asciiTheme="minorHAnsi" w:hAnsiTheme="minorHAnsi"/>
        </w:rPr>
        <w:t>(</w:t>
      </w:r>
      <w:r>
        <w:rPr>
          <w:rFonts w:asciiTheme="minorHAnsi" w:hAnsiTheme="minorHAnsi"/>
        </w:rPr>
        <w:t>komende</w:t>
      </w:r>
      <w:r w:rsidR="00210713">
        <w:rPr>
          <w:rFonts w:asciiTheme="minorHAnsi" w:hAnsiTheme="minorHAnsi"/>
        </w:rPr>
        <w:t>)</w:t>
      </w:r>
      <w:r>
        <w:rPr>
          <w:rFonts w:asciiTheme="minorHAnsi" w:hAnsiTheme="minorHAnsi"/>
        </w:rPr>
        <w:t xml:space="preserve"> debatten. </w:t>
      </w:r>
    </w:p>
    <w:p w14:paraId="0B857F91" w14:textId="1B7BA250" w:rsidR="00E10307" w:rsidRDefault="00E10307" w:rsidP="00E10307">
      <w:pPr>
        <w:pStyle w:val="Kop1"/>
      </w:pPr>
      <w:r>
        <w:t>7</w:t>
      </w:r>
    </w:p>
    <w:p w14:paraId="58190875" w14:textId="1F9702A6" w:rsidR="00E10307" w:rsidRDefault="00E10307" w:rsidP="00E10307">
      <w:pPr>
        <w:pStyle w:val="Kop1"/>
      </w:pPr>
      <w:r>
        <w:t>Verenigingszaken</w:t>
      </w:r>
    </w:p>
    <w:p w14:paraId="34168D19" w14:textId="77777777" w:rsidR="00E10307" w:rsidRDefault="00E10307" w:rsidP="00E10307">
      <w:pPr>
        <w:ind w:left="284"/>
      </w:pPr>
    </w:p>
    <w:p w14:paraId="1B16EDA0" w14:textId="1B09581D" w:rsidR="00263959" w:rsidRPr="002101BE" w:rsidRDefault="00263959" w:rsidP="006977EA">
      <w:pPr>
        <w:pStyle w:val="Kop2"/>
        <w:numPr>
          <w:ilvl w:val="0"/>
          <w:numId w:val="23"/>
        </w:numPr>
        <w:ind w:left="284" w:hanging="284"/>
        <w:rPr>
          <w:color w:val="auto"/>
        </w:rPr>
      </w:pPr>
      <w:r w:rsidRPr="002101BE">
        <w:rPr>
          <w:color w:val="auto"/>
        </w:rPr>
        <w:t>Secretariaat</w:t>
      </w:r>
      <w:r w:rsidR="006977EA">
        <w:rPr>
          <w:color w:val="auto"/>
        </w:rPr>
        <w:t xml:space="preserve"> &amp; financiën</w:t>
      </w:r>
    </w:p>
    <w:p w14:paraId="24216402" w14:textId="77777777" w:rsidR="00263959" w:rsidRDefault="00263959" w:rsidP="00E10307">
      <w:pPr>
        <w:ind w:left="284"/>
        <w:rPr>
          <w:rFonts w:asciiTheme="minorHAnsi" w:hAnsiTheme="minorHAnsi"/>
        </w:rPr>
      </w:pPr>
    </w:p>
    <w:p w14:paraId="0D113FD8" w14:textId="11FC6763" w:rsidR="00E10307" w:rsidRDefault="00E10307" w:rsidP="00E10307">
      <w:pPr>
        <w:ind w:left="284"/>
        <w:rPr>
          <w:rFonts w:asciiTheme="minorHAnsi" w:hAnsiTheme="minorHAnsi"/>
        </w:rPr>
      </w:pPr>
      <w:proofErr w:type="gramStart"/>
      <w:r w:rsidRPr="00E10307">
        <w:rPr>
          <w:rFonts w:asciiTheme="minorHAnsi" w:hAnsiTheme="minorHAnsi"/>
        </w:rPr>
        <w:t>dKvB</w:t>
      </w:r>
      <w:proofErr w:type="gramEnd"/>
      <w:r w:rsidRPr="00E10307">
        <w:rPr>
          <w:rFonts w:asciiTheme="minorHAnsi" w:hAnsiTheme="minorHAnsi"/>
        </w:rPr>
        <w:t xml:space="preserve"> heeft beperkte middelen (zie Begroting 2022) en een piepkleine werkorganisatie.</w:t>
      </w:r>
      <w:r w:rsidRPr="00E10307">
        <w:rPr>
          <w:rFonts w:asciiTheme="minorHAnsi" w:hAnsiTheme="minorHAnsi"/>
        </w:rPr>
        <w:br/>
      </w:r>
      <w:r w:rsidRPr="00E10307">
        <w:rPr>
          <w:rFonts w:asciiTheme="minorHAnsi" w:hAnsiTheme="minorHAnsi"/>
          <w:b/>
        </w:rPr>
        <w:t>Annemarie Kok</w:t>
      </w:r>
      <w:r w:rsidRPr="00E10307">
        <w:rPr>
          <w:rFonts w:asciiTheme="minorHAnsi" w:hAnsiTheme="minorHAnsi"/>
        </w:rPr>
        <w:t xml:space="preserve"> is voor zo’n 8 uur per week </w:t>
      </w:r>
      <w:r w:rsidRPr="00E10307">
        <w:rPr>
          <w:rFonts w:asciiTheme="minorHAnsi" w:hAnsiTheme="minorHAnsi"/>
          <w:b/>
        </w:rPr>
        <w:t>secretaris van de vereniging</w:t>
      </w:r>
      <w:r w:rsidRPr="00E10307">
        <w:rPr>
          <w:rFonts w:asciiTheme="minorHAnsi" w:hAnsiTheme="minorHAnsi"/>
        </w:rPr>
        <w:t xml:space="preserve">. Zij wordt via een opdrachtverlening ingehuurd. </w:t>
      </w:r>
    </w:p>
    <w:p w14:paraId="2CCCD6BA" w14:textId="77777777" w:rsidR="006977EA" w:rsidRDefault="00E10307" w:rsidP="00E10307">
      <w:pPr>
        <w:ind w:left="284"/>
        <w:rPr>
          <w:rFonts w:asciiTheme="minorHAnsi" w:hAnsiTheme="minorHAnsi"/>
        </w:rPr>
      </w:pPr>
      <w:r w:rsidRPr="00E10307">
        <w:rPr>
          <w:rFonts w:asciiTheme="minorHAnsi" w:hAnsiTheme="minorHAnsi"/>
        </w:rPr>
        <w:t>Ons postadres is: De Kunst van Brabant p/a BredaPhoto, Speelhuislaan 155, 4815 CD Breda (maar dit gaat binnenkort veranderen, let op de berichten!). Telefoon: 06 – 25235501; email: info@dekunstvanbrabant.nl.</w:t>
      </w:r>
      <w:r w:rsidRPr="00E10307">
        <w:rPr>
          <w:rFonts w:asciiTheme="minorHAnsi" w:hAnsiTheme="minorHAnsi"/>
        </w:rPr>
        <w:br/>
        <w:t xml:space="preserve">De </w:t>
      </w:r>
      <w:r w:rsidRPr="00E10307">
        <w:rPr>
          <w:rFonts w:asciiTheme="minorHAnsi" w:hAnsiTheme="minorHAnsi"/>
          <w:b/>
        </w:rPr>
        <w:t>taken van de secretaris</w:t>
      </w:r>
      <w:r w:rsidRPr="00E10307">
        <w:rPr>
          <w:rFonts w:asciiTheme="minorHAnsi" w:hAnsiTheme="minorHAnsi"/>
        </w:rPr>
        <w:t xml:space="preserve"> betreffen o.a.: het voorbereiden, verslagleggen en organiseren van de bestuursvergaderingen, de ledenvergaderingen en overige ledenbijeenkomsten; plannen en mee voorbereiden van de overleggen met externen; redactie en verspreiding van de digitale dKvB-Nieuwsbrief en de Ledenbrieven; onderhoud en aanpassing van de website; beheer van het ledenregister en adressenbestand; mee monitoren van het cultuurbeleid; voorbereiden en uitvoeren van ledenwerfacties; bijdragen aan de representatie van de vereniging.</w:t>
      </w:r>
      <w:r w:rsidRPr="00E10307">
        <w:rPr>
          <w:rFonts w:asciiTheme="minorHAnsi" w:hAnsiTheme="minorHAnsi"/>
        </w:rPr>
        <w:br/>
      </w:r>
      <w:r w:rsidRPr="00E10307">
        <w:rPr>
          <w:rFonts w:asciiTheme="minorHAnsi" w:hAnsiTheme="minorHAnsi"/>
        </w:rPr>
        <w:br/>
        <w:t xml:space="preserve">De </w:t>
      </w:r>
      <w:r w:rsidRPr="00E10307">
        <w:rPr>
          <w:rFonts w:asciiTheme="minorHAnsi" w:hAnsiTheme="minorHAnsi"/>
          <w:b/>
        </w:rPr>
        <w:t>financiële administratie</w:t>
      </w:r>
      <w:r w:rsidRPr="00E10307">
        <w:rPr>
          <w:rFonts w:asciiTheme="minorHAnsi" w:hAnsiTheme="minorHAnsi"/>
        </w:rPr>
        <w:t xml:space="preserve"> en facturering van de contributies houden we in eigen hand. De penningmeester is hier verantwoordelijk voor. In verband met de betrouwbaarheid van de betalingen en de verantwoording aan de leden wordt de hand gehouden aan een protocol voor de betaalbaarstelling van facturen (“4-ogen-principe”). </w:t>
      </w:r>
      <w:r w:rsidRPr="00E10307">
        <w:rPr>
          <w:rFonts w:asciiTheme="minorHAnsi" w:hAnsiTheme="minorHAnsi"/>
        </w:rPr>
        <w:br/>
        <w:t xml:space="preserve">Sinds 2018 laat de vereniging haar jaarrekening controleren door een </w:t>
      </w:r>
      <w:r w:rsidRPr="00E10307">
        <w:rPr>
          <w:rFonts w:asciiTheme="minorHAnsi" w:hAnsiTheme="minorHAnsi"/>
          <w:b/>
        </w:rPr>
        <w:t>kascommissie</w:t>
      </w:r>
      <w:r w:rsidRPr="00E10307">
        <w:rPr>
          <w:rFonts w:asciiTheme="minorHAnsi" w:hAnsiTheme="minorHAnsi"/>
          <w:bCs/>
        </w:rPr>
        <w:t>, samengesteld</w:t>
      </w:r>
      <w:r w:rsidRPr="00E10307">
        <w:rPr>
          <w:rFonts w:asciiTheme="minorHAnsi" w:hAnsiTheme="minorHAnsi"/>
          <w:b/>
        </w:rPr>
        <w:t xml:space="preserve"> </w:t>
      </w:r>
      <w:r w:rsidRPr="00E10307">
        <w:rPr>
          <w:rFonts w:asciiTheme="minorHAnsi" w:hAnsiTheme="minorHAnsi"/>
        </w:rPr>
        <w:t>uit de leden en benoemd door de ledenvergadering.</w:t>
      </w:r>
      <w:r w:rsidRPr="00E10307">
        <w:rPr>
          <w:rFonts w:asciiTheme="minorHAnsi" w:hAnsiTheme="minorHAnsi"/>
        </w:rPr>
        <w:br/>
        <w:t xml:space="preserve">dKvB heeft een </w:t>
      </w:r>
      <w:r w:rsidRPr="00E10307">
        <w:rPr>
          <w:rFonts w:asciiTheme="minorHAnsi" w:hAnsiTheme="minorHAnsi"/>
          <w:b/>
        </w:rPr>
        <w:t>ANBI-status.</w:t>
      </w:r>
      <w:r w:rsidRPr="00E10307">
        <w:rPr>
          <w:rFonts w:asciiTheme="minorHAnsi" w:hAnsiTheme="minorHAnsi"/>
        </w:rPr>
        <w:t xml:space="preserve">    </w:t>
      </w:r>
    </w:p>
    <w:p w14:paraId="15A2C3A5" w14:textId="77777777" w:rsidR="006977EA" w:rsidRDefault="006977EA" w:rsidP="00E10307">
      <w:pPr>
        <w:ind w:left="284"/>
        <w:rPr>
          <w:rFonts w:asciiTheme="minorHAnsi" w:hAnsiTheme="minorHAnsi"/>
        </w:rPr>
      </w:pPr>
    </w:p>
    <w:p w14:paraId="096590D8" w14:textId="77777777" w:rsidR="006977EA" w:rsidRPr="00FC6157" w:rsidRDefault="006977EA" w:rsidP="006977EA">
      <w:pPr>
        <w:pStyle w:val="Kop2"/>
        <w:numPr>
          <w:ilvl w:val="0"/>
          <w:numId w:val="23"/>
        </w:numPr>
        <w:ind w:left="284" w:hanging="284"/>
        <w:rPr>
          <w:color w:val="auto"/>
        </w:rPr>
      </w:pPr>
      <w:r w:rsidRPr="00FC6157">
        <w:rPr>
          <w:color w:val="auto"/>
        </w:rPr>
        <w:t>Bestuur</w:t>
      </w:r>
    </w:p>
    <w:p w14:paraId="2F11DD21" w14:textId="77777777" w:rsidR="006977EA" w:rsidRDefault="006977EA" w:rsidP="00E10307">
      <w:pPr>
        <w:ind w:left="284"/>
        <w:rPr>
          <w:rFonts w:asciiTheme="minorHAnsi" w:hAnsiTheme="minorHAnsi"/>
        </w:rPr>
      </w:pPr>
    </w:p>
    <w:p w14:paraId="22D1FA16" w14:textId="77777777" w:rsidR="00FC6157" w:rsidRDefault="00E10307" w:rsidP="00E10307">
      <w:pPr>
        <w:ind w:left="284"/>
        <w:rPr>
          <w:rFonts w:asciiTheme="minorHAnsi" w:hAnsiTheme="minorHAnsi"/>
        </w:rPr>
      </w:pPr>
      <w:r w:rsidRPr="00E10307">
        <w:rPr>
          <w:rFonts w:asciiTheme="minorHAnsi" w:hAnsiTheme="minorHAnsi"/>
        </w:rPr>
        <w:t xml:space="preserve">Het </w:t>
      </w:r>
      <w:r w:rsidRPr="00E10307">
        <w:rPr>
          <w:rFonts w:asciiTheme="minorHAnsi" w:hAnsiTheme="minorHAnsi"/>
          <w:b/>
        </w:rPr>
        <w:t>bestuur</w:t>
      </w:r>
      <w:r w:rsidRPr="00E10307">
        <w:rPr>
          <w:rFonts w:asciiTheme="minorHAnsi" w:hAnsiTheme="minorHAnsi"/>
        </w:rPr>
        <w:t xml:space="preserve"> fungeert als werkbestuur en bestaat per 1 januari 2022: Paulien Mandos (</w:t>
      </w:r>
      <w:proofErr w:type="spellStart"/>
      <w:r w:rsidRPr="00E10307">
        <w:rPr>
          <w:rFonts w:asciiTheme="minorHAnsi" w:hAnsiTheme="minorHAnsi"/>
        </w:rPr>
        <w:t>Playgrounds</w:t>
      </w:r>
      <w:proofErr w:type="spellEnd"/>
      <w:r w:rsidRPr="00E10307">
        <w:rPr>
          <w:rFonts w:asciiTheme="minorHAnsi" w:hAnsiTheme="minorHAnsi"/>
        </w:rPr>
        <w:t>), lid (</w:t>
      </w:r>
      <w:proofErr w:type="spellStart"/>
      <w:r w:rsidRPr="00E10307">
        <w:rPr>
          <w:rFonts w:asciiTheme="minorHAnsi" w:hAnsiTheme="minorHAnsi"/>
        </w:rPr>
        <w:t>ntb</w:t>
      </w:r>
      <w:proofErr w:type="spellEnd"/>
      <w:r w:rsidRPr="00E10307">
        <w:rPr>
          <w:rFonts w:asciiTheme="minorHAnsi" w:hAnsiTheme="minorHAnsi"/>
        </w:rPr>
        <w:t xml:space="preserve">); Theo Andriessen (Art </w:t>
      </w:r>
      <w:proofErr w:type="spellStart"/>
      <w:r w:rsidRPr="00E10307">
        <w:rPr>
          <w:rFonts w:asciiTheme="minorHAnsi" w:hAnsiTheme="minorHAnsi"/>
        </w:rPr>
        <w:t>Related</w:t>
      </w:r>
      <w:proofErr w:type="spellEnd"/>
      <w:r w:rsidRPr="00E10307">
        <w:rPr>
          <w:rFonts w:asciiTheme="minorHAnsi" w:hAnsiTheme="minorHAnsi"/>
        </w:rPr>
        <w:t>), lid; Marc Eysink Smeets (</w:t>
      </w:r>
      <w:proofErr w:type="spellStart"/>
      <w:r w:rsidRPr="00E10307">
        <w:rPr>
          <w:rFonts w:asciiTheme="minorHAnsi" w:hAnsiTheme="minorHAnsi"/>
        </w:rPr>
        <w:t>Messo</w:t>
      </w:r>
      <w:proofErr w:type="spellEnd"/>
      <w:r w:rsidRPr="00E10307">
        <w:rPr>
          <w:rFonts w:asciiTheme="minorHAnsi" w:hAnsiTheme="minorHAnsi"/>
        </w:rPr>
        <w:t xml:space="preserve"> culturele </w:t>
      </w:r>
      <w:proofErr w:type="gramStart"/>
      <w:r w:rsidRPr="00E10307">
        <w:rPr>
          <w:rFonts w:asciiTheme="minorHAnsi" w:hAnsiTheme="minorHAnsi"/>
        </w:rPr>
        <w:t>projecten /</w:t>
      </w:r>
      <w:proofErr w:type="gramEnd"/>
      <w:r w:rsidRPr="00E10307">
        <w:rPr>
          <w:rFonts w:asciiTheme="minorHAnsi" w:hAnsiTheme="minorHAnsi"/>
        </w:rPr>
        <w:t xml:space="preserve"> Festival </w:t>
      </w:r>
      <w:proofErr w:type="spellStart"/>
      <w:r w:rsidRPr="00E10307">
        <w:rPr>
          <w:rFonts w:asciiTheme="minorHAnsi" w:hAnsiTheme="minorHAnsi"/>
        </w:rPr>
        <w:t>Circolo</w:t>
      </w:r>
      <w:proofErr w:type="spellEnd"/>
      <w:r w:rsidRPr="00E10307">
        <w:rPr>
          <w:rFonts w:asciiTheme="minorHAnsi" w:hAnsiTheme="minorHAnsi"/>
        </w:rPr>
        <w:t>), lid (</w:t>
      </w:r>
      <w:proofErr w:type="spellStart"/>
      <w:r w:rsidRPr="00E10307">
        <w:rPr>
          <w:rFonts w:asciiTheme="minorHAnsi" w:hAnsiTheme="minorHAnsi"/>
        </w:rPr>
        <w:t>ntb</w:t>
      </w:r>
      <w:proofErr w:type="spellEnd"/>
      <w:r w:rsidRPr="00E10307">
        <w:rPr>
          <w:rFonts w:asciiTheme="minorHAnsi" w:hAnsiTheme="minorHAnsi"/>
        </w:rPr>
        <w:t xml:space="preserve">); Christian Godschalk (Digital </w:t>
      </w:r>
      <w:proofErr w:type="spellStart"/>
      <w:r w:rsidRPr="00E10307">
        <w:rPr>
          <w:rFonts w:asciiTheme="minorHAnsi" w:hAnsiTheme="minorHAnsi"/>
        </w:rPr>
        <w:t>Creativity</w:t>
      </w:r>
      <w:proofErr w:type="spellEnd"/>
      <w:r w:rsidRPr="00E10307">
        <w:rPr>
          <w:rFonts w:asciiTheme="minorHAnsi" w:hAnsiTheme="minorHAnsi"/>
        </w:rPr>
        <w:t>), lid; Ad van Rosmalen (Gastatelier Van Gogh), lid en Ap de Vries, voorzitter (</w:t>
      </w:r>
      <w:proofErr w:type="spellStart"/>
      <w:r w:rsidRPr="00E10307">
        <w:rPr>
          <w:rFonts w:asciiTheme="minorHAnsi" w:hAnsiTheme="minorHAnsi"/>
        </w:rPr>
        <w:t>ntb</w:t>
      </w:r>
      <w:proofErr w:type="spellEnd"/>
      <w:r w:rsidRPr="00E10307">
        <w:rPr>
          <w:rFonts w:asciiTheme="minorHAnsi" w:hAnsiTheme="minorHAnsi"/>
        </w:rPr>
        <w:t>). Een bestuurslid heeft te kennen gegeven over niet al te lange tijd te willen vertrekken. En een kandidaat-bestuurslid bekijkt nog of ze voor een definitieve benoeming in 2022 in aanmerking wil komen. Het bestuur kiest in 2022 een nieuwe penningmeester.</w:t>
      </w:r>
      <w:r w:rsidRPr="00E10307">
        <w:rPr>
          <w:rFonts w:asciiTheme="minorHAnsi" w:hAnsiTheme="minorHAnsi"/>
        </w:rPr>
        <w:br/>
        <w:t xml:space="preserve">Het bestuur is onbezoldigd. De voorzitter ontvangt een onkostenvergoeding voor reis-, verblijf- en communicatiekosten. </w:t>
      </w:r>
      <w:r w:rsidRPr="00E10307">
        <w:rPr>
          <w:rFonts w:asciiTheme="minorHAnsi" w:hAnsiTheme="minorHAnsi"/>
        </w:rPr>
        <w:br/>
        <w:t xml:space="preserve">Naast het organiseren van de verenigingsactiviteiten en het beheer van de (financiële) verenigingsmiddelen zijn de belangrijkste </w:t>
      </w:r>
      <w:r w:rsidRPr="00E10307">
        <w:rPr>
          <w:rFonts w:asciiTheme="minorHAnsi" w:hAnsiTheme="minorHAnsi"/>
          <w:b/>
        </w:rPr>
        <w:t>taken van het bestuur</w:t>
      </w:r>
      <w:r w:rsidRPr="00E10307">
        <w:rPr>
          <w:rFonts w:asciiTheme="minorHAnsi" w:hAnsiTheme="minorHAnsi"/>
        </w:rPr>
        <w:t>: monitoren van het cultuurbeleid van en binnen de provincie Noord-Brabant en van dat van de grotere Brabantse gemeenten, de Brabantse uitvoeringsorganisaties en de landelijke adviesorganen en fondsen binnen het blikveld van dKvB; voorbereiden van standpunten en voorstellen van de vereniging; representeren van de vereniging en haar standpunten uitdragen in overleggen en debatten e.d.; bijdragen aan ledenwerving en ledenbehoud; bijdragen aan de communicatie met en het activeren van de leden.</w:t>
      </w:r>
    </w:p>
    <w:p w14:paraId="3400C5B4" w14:textId="77777777" w:rsidR="00FC6157" w:rsidRDefault="00FC6157" w:rsidP="00E10307">
      <w:pPr>
        <w:ind w:left="284"/>
        <w:rPr>
          <w:rFonts w:asciiTheme="minorHAnsi" w:hAnsiTheme="minorHAnsi"/>
        </w:rPr>
      </w:pPr>
    </w:p>
    <w:p w14:paraId="6452858D" w14:textId="5092BC6C" w:rsidR="00E10307" w:rsidRPr="00984864" w:rsidRDefault="00984864" w:rsidP="00984864">
      <w:pPr>
        <w:pStyle w:val="Lijstalinea"/>
        <w:numPr>
          <w:ilvl w:val="0"/>
          <w:numId w:val="23"/>
        </w:numPr>
        <w:ind w:left="284" w:hanging="284"/>
        <w:rPr>
          <w:rFonts w:asciiTheme="minorHAnsi" w:hAnsiTheme="minorHAnsi"/>
        </w:rPr>
      </w:pPr>
      <w:r w:rsidRPr="00984864">
        <w:rPr>
          <w:rStyle w:val="Kop2Char"/>
          <w:color w:val="auto"/>
        </w:rPr>
        <w:t xml:space="preserve">Leden </w:t>
      </w:r>
      <w:r w:rsidR="00E10307" w:rsidRPr="00984864">
        <w:rPr>
          <w:rStyle w:val="Kop2Char"/>
          <w:color w:val="auto"/>
        </w:rPr>
        <w:br/>
      </w:r>
      <w:r w:rsidR="00E10307" w:rsidRPr="00984864">
        <w:rPr>
          <w:rFonts w:asciiTheme="minorHAnsi" w:hAnsiTheme="minorHAnsi"/>
        </w:rPr>
        <w:br/>
      </w:r>
      <w:r w:rsidR="00E10307" w:rsidRPr="00AB7ACC">
        <w:rPr>
          <w:rFonts w:asciiTheme="minorHAnsi" w:hAnsiTheme="minorHAnsi"/>
          <w:highlight w:val="yellow"/>
        </w:rPr>
        <w:t xml:space="preserve">Het bestuur wil de </w:t>
      </w:r>
      <w:r w:rsidR="00E10307" w:rsidRPr="00AB7ACC">
        <w:rPr>
          <w:rFonts w:asciiTheme="minorHAnsi" w:hAnsiTheme="minorHAnsi"/>
          <w:b/>
          <w:highlight w:val="yellow"/>
        </w:rPr>
        <w:t>leden actief</w:t>
      </w:r>
      <w:r w:rsidR="00E10307" w:rsidRPr="00AB7ACC">
        <w:rPr>
          <w:rFonts w:asciiTheme="minorHAnsi" w:hAnsiTheme="minorHAnsi"/>
          <w:highlight w:val="yellow"/>
        </w:rPr>
        <w:t xml:space="preserve"> bij de activiteiten en de standpuntbepaling van de vereniging betrekken;</w:t>
      </w:r>
      <w:r w:rsidR="00E10307" w:rsidRPr="00984864">
        <w:rPr>
          <w:rFonts w:asciiTheme="minorHAnsi" w:hAnsiTheme="minorHAnsi"/>
        </w:rPr>
        <w:t xml:space="preserve"> de leden hebben die wens zelf ook uitgesproken. </w:t>
      </w:r>
      <w:proofErr w:type="gramStart"/>
      <w:r w:rsidR="00E10307" w:rsidRPr="00984864">
        <w:rPr>
          <w:rFonts w:asciiTheme="minorHAnsi" w:hAnsiTheme="minorHAnsi"/>
        </w:rPr>
        <w:t>dKvB</w:t>
      </w:r>
      <w:proofErr w:type="gramEnd"/>
      <w:r w:rsidR="00E10307" w:rsidRPr="00984864">
        <w:rPr>
          <w:rFonts w:asciiTheme="minorHAnsi" w:hAnsiTheme="minorHAnsi"/>
        </w:rPr>
        <w:t xml:space="preserve"> heeft immers beperkte middelen en is een vereniging voor én door de leden. Daarom doet het bestuur een dringend beroep op de leden om bij te dragen aan de activiteiten, de vereniging zichtbaar te maken en leden te werven en om plaats te nemen in werkgroepen om bij concrete thema’s met plannen of standpunten te komen. Ledenwerving en ledenparticipatie blijven punten van aandacht.   </w:t>
      </w:r>
    </w:p>
    <w:p w14:paraId="23508D89" w14:textId="77777777" w:rsidR="00E10307" w:rsidRPr="00E10307" w:rsidRDefault="00E10307" w:rsidP="00E10307"/>
    <w:p w14:paraId="550AD3EF" w14:textId="77777777" w:rsidR="00F70603" w:rsidRDefault="00F70603" w:rsidP="00F70603">
      <w:pPr>
        <w:pStyle w:val="Lijstalinea"/>
        <w:ind w:left="0"/>
        <w:rPr>
          <w:rFonts w:asciiTheme="minorHAnsi" w:hAnsiTheme="minorHAnsi"/>
        </w:rPr>
      </w:pPr>
    </w:p>
    <w:p w14:paraId="38ECDE80" w14:textId="77777777" w:rsidR="00E10307" w:rsidRDefault="00B32A73" w:rsidP="00E10307">
      <w:pPr>
        <w:pStyle w:val="Lijstalinea"/>
        <w:numPr>
          <w:ilvl w:val="0"/>
          <w:numId w:val="22"/>
        </w:numPr>
        <w:rPr>
          <w:rFonts w:asciiTheme="minorHAnsi" w:hAnsiTheme="minorHAnsi"/>
        </w:rPr>
      </w:pPr>
      <w:r>
        <w:rPr>
          <w:rFonts w:asciiTheme="minorHAnsi" w:hAnsiTheme="minorHAnsi"/>
        </w:rPr>
        <w:t xml:space="preserve">Het bestuur organiseert </w:t>
      </w:r>
      <w:r w:rsidR="00210713">
        <w:rPr>
          <w:rFonts w:asciiTheme="minorHAnsi" w:hAnsiTheme="minorHAnsi"/>
        </w:rPr>
        <w:t>ten minste</w:t>
      </w:r>
      <w:r>
        <w:rPr>
          <w:rFonts w:asciiTheme="minorHAnsi" w:hAnsiTheme="minorHAnsi"/>
        </w:rPr>
        <w:t xml:space="preserve"> </w:t>
      </w:r>
      <w:r w:rsidR="002E5C67">
        <w:rPr>
          <w:rFonts w:asciiTheme="minorHAnsi" w:hAnsiTheme="minorHAnsi"/>
        </w:rPr>
        <w:t>1</w:t>
      </w:r>
      <w:r>
        <w:rPr>
          <w:rFonts w:asciiTheme="minorHAnsi" w:hAnsiTheme="minorHAnsi"/>
        </w:rPr>
        <w:t xml:space="preserve"> </w:t>
      </w:r>
      <w:r w:rsidRPr="00D246E2">
        <w:rPr>
          <w:rFonts w:asciiTheme="minorHAnsi" w:hAnsiTheme="minorHAnsi"/>
          <w:b/>
        </w:rPr>
        <w:t>ledenvergadering</w:t>
      </w:r>
      <w:r w:rsidR="002E5C67">
        <w:rPr>
          <w:rFonts w:asciiTheme="minorHAnsi" w:hAnsiTheme="minorHAnsi"/>
          <w:b/>
        </w:rPr>
        <w:t xml:space="preserve"> </w:t>
      </w:r>
      <w:r w:rsidR="002E5C67">
        <w:rPr>
          <w:rFonts w:asciiTheme="minorHAnsi" w:hAnsiTheme="minorHAnsi"/>
        </w:rPr>
        <w:t>per jaar</w:t>
      </w:r>
      <w:r>
        <w:rPr>
          <w:rFonts w:asciiTheme="minorHAnsi" w:hAnsiTheme="minorHAnsi"/>
        </w:rPr>
        <w:t xml:space="preserve"> en indien nodig – of als de leden daar om vragen – meer. </w:t>
      </w:r>
      <w:r w:rsidR="00D246E2">
        <w:rPr>
          <w:rFonts w:asciiTheme="minorHAnsi" w:hAnsiTheme="minorHAnsi"/>
        </w:rPr>
        <w:t xml:space="preserve">Telkens op een locatie bij </w:t>
      </w:r>
      <w:proofErr w:type="gramStart"/>
      <w:r w:rsidR="00D246E2">
        <w:rPr>
          <w:rFonts w:asciiTheme="minorHAnsi" w:hAnsiTheme="minorHAnsi"/>
        </w:rPr>
        <w:t>e</w:t>
      </w:r>
      <w:r w:rsidR="00210713">
        <w:rPr>
          <w:rFonts w:asciiTheme="minorHAnsi" w:hAnsiTheme="minorHAnsi"/>
        </w:rPr>
        <w:t>e</w:t>
      </w:r>
      <w:r w:rsidR="00D246E2">
        <w:rPr>
          <w:rFonts w:asciiTheme="minorHAnsi" w:hAnsiTheme="minorHAnsi"/>
        </w:rPr>
        <w:t>n /</w:t>
      </w:r>
      <w:proofErr w:type="gramEnd"/>
      <w:r w:rsidR="00D246E2">
        <w:rPr>
          <w:rFonts w:asciiTheme="minorHAnsi" w:hAnsiTheme="minorHAnsi"/>
        </w:rPr>
        <w:t xml:space="preserve"> of gekoppeld aan een activiteit van een van de leden. </w:t>
      </w:r>
      <w:r w:rsidR="002E5C67">
        <w:rPr>
          <w:rFonts w:asciiTheme="minorHAnsi" w:hAnsiTheme="minorHAnsi"/>
        </w:rPr>
        <w:t>Idealiter heeft</w:t>
      </w:r>
      <w:r>
        <w:rPr>
          <w:rFonts w:asciiTheme="minorHAnsi" w:hAnsiTheme="minorHAnsi"/>
        </w:rPr>
        <w:t xml:space="preserve"> </w:t>
      </w:r>
      <w:r w:rsidR="002E5C67">
        <w:rPr>
          <w:rFonts w:asciiTheme="minorHAnsi" w:hAnsiTheme="minorHAnsi"/>
        </w:rPr>
        <w:t xml:space="preserve">deze </w:t>
      </w:r>
      <w:r>
        <w:rPr>
          <w:rFonts w:asciiTheme="minorHAnsi" w:hAnsiTheme="minorHAnsi"/>
        </w:rPr>
        <w:t xml:space="preserve">bijeenkomst </w:t>
      </w:r>
      <w:r w:rsidR="002E5C67">
        <w:rPr>
          <w:rFonts w:asciiTheme="minorHAnsi" w:hAnsiTheme="minorHAnsi"/>
        </w:rPr>
        <w:t xml:space="preserve">het karakter van </w:t>
      </w:r>
      <w:r>
        <w:rPr>
          <w:rFonts w:asciiTheme="minorHAnsi" w:hAnsiTheme="minorHAnsi"/>
        </w:rPr>
        <w:t xml:space="preserve">een </w:t>
      </w:r>
      <w:r w:rsidRPr="00D246E2">
        <w:rPr>
          <w:rFonts w:asciiTheme="minorHAnsi" w:hAnsiTheme="minorHAnsi"/>
          <w:b/>
        </w:rPr>
        <w:t>ledencongres</w:t>
      </w:r>
      <w:r>
        <w:rPr>
          <w:rFonts w:asciiTheme="minorHAnsi" w:hAnsiTheme="minorHAnsi"/>
        </w:rPr>
        <w:t xml:space="preserve">: </w:t>
      </w:r>
      <w:r w:rsidR="00D246E2">
        <w:rPr>
          <w:rFonts w:asciiTheme="minorHAnsi" w:hAnsiTheme="minorHAnsi"/>
        </w:rPr>
        <w:t>het formele vergaderdeel wordt dan een onderdeel van een bredere bijeenkomst met een actueel inhoudelijk thema en ruimte voor kennisdeling, debat en netwerken (sociëteitsfunctie)</w:t>
      </w:r>
      <w:r w:rsidR="002976E7">
        <w:rPr>
          <w:rFonts w:asciiTheme="minorHAnsi" w:hAnsiTheme="minorHAnsi"/>
        </w:rPr>
        <w:t xml:space="preserve">, die ook voor </w:t>
      </w:r>
      <w:r w:rsidR="0037593D">
        <w:rPr>
          <w:rFonts w:asciiTheme="minorHAnsi" w:hAnsiTheme="minorHAnsi"/>
        </w:rPr>
        <w:t xml:space="preserve">potentiële </w:t>
      </w:r>
      <w:r w:rsidR="002976E7">
        <w:rPr>
          <w:rFonts w:asciiTheme="minorHAnsi" w:hAnsiTheme="minorHAnsi"/>
        </w:rPr>
        <w:t xml:space="preserve">leden toegankelijk </w:t>
      </w:r>
      <w:r w:rsidR="00210713">
        <w:rPr>
          <w:rFonts w:asciiTheme="minorHAnsi" w:hAnsiTheme="minorHAnsi"/>
        </w:rPr>
        <w:t>is</w:t>
      </w:r>
      <w:r w:rsidR="00D246E2">
        <w:rPr>
          <w:rFonts w:asciiTheme="minorHAnsi" w:hAnsiTheme="minorHAnsi"/>
        </w:rPr>
        <w:t>.</w:t>
      </w:r>
      <w:r w:rsidR="00FC3AA2">
        <w:rPr>
          <w:rFonts w:asciiTheme="minorHAnsi" w:hAnsiTheme="minorHAnsi"/>
        </w:rPr>
        <w:t xml:space="preserve"> </w:t>
      </w:r>
    </w:p>
    <w:p w14:paraId="58DC19DA" w14:textId="3219D360" w:rsidR="00984864" w:rsidRDefault="00FC3AA2" w:rsidP="00E10307">
      <w:pPr>
        <w:pStyle w:val="Lijstalinea"/>
        <w:numPr>
          <w:ilvl w:val="0"/>
          <w:numId w:val="22"/>
        </w:numPr>
        <w:rPr>
          <w:rFonts w:asciiTheme="minorHAnsi" w:hAnsiTheme="minorHAnsi"/>
        </w:rPr>
      </w:pPr>
      <w:r>
        <w:rPr>
          <w:rFonts w:asciiTheme="minorHAnsi" w:hAnsiTheme="minorHAnsi"/>
        </w:rPr>
        <w:t>In 202</w:t>
      </w:r>
      <w:r w:rsidR="006664BD">
        <w:rPr>
          <w:rFonts w:asciiTheme="minorHAnsi" w:hAnsiTheme="minorHAnsi"/>
        </w:rPr>
        <w:t>2</w:t>
      </w:r>
      <w:r>
        <w:rPr>
          <w:rFonts w:asciiTheme="minorHAnsi" w:hAnsiTheme="minorHAnsi"/>
        </w:rPr>
        <w:t xml:space="preserve"> organiseert dKvB </w:t>
      </w:r>
      <w:r w:rsidR="006664BD">
        <w:rPr>
          <w:rFonts w:asciiTheme="minorHAnsi" w:hAnsiTheme="minorHAnsi"/>
        </w:rPr>
        <w:t>weer</w:t>
      </w:r>
      <w:r>
        <w:rPr>
          <w:rFonts w:asciiTheme="minorHAnsi" w:hAnsiTheme="minorHAnsi"/>
        </w:rPr>
        <w:t xml:space="preserve"> </w:t>
      </w:r>
      <w:r w:rsidRPr="00FC3AA2">
        <w:rPr>
          <w:rFonts w:asciiTheme="minorHAnsi" w:hAnsiTheme="minorHAnsi"/>
          <w:b/>
        </w:rPr>
        <w:t>dKvB-</w:t>
      </w:r>
      <w:r w:rsidR="007F7F74" w:rsidRPr="00FC3AA2">
        <w:rPr>
          <w:rFonts w:asciiTheme="minorHAnsi" w:hAnsiTheme="minorHAnsi"/>
          <w:b/>
        </w:rPr>
        <w:t>cafés</w:t>
      </w:r>
      <w:r>
        <w:rPr>
          <w:rFonts w:asciiTheme="minorHAnsi" w:hAnsiTheme="minorHAnsi"/>
        </w:rPr>
        <w:t xml:space="preserve">: informele bijeenkomsten voor leden en hun introducées, gericht op onderlinge kennisuitwisseling, opinievorming en netwerken. </w:t>
      </w:r>
      <w:r w:rsidR="00B32A73">
        <w:rPr>
          <w:rFonts w:asciiTheme="minorHAnsi" w:hAnsiTheme="minorHAnsi"/>
        </w:rPr>
        <w:t xml:space="preserve"> </w:t>
      </w:r>
    </w:p>
    <w:p w14:paraId="23CEE909" w14:textId="08E04029" w:rsidR="00524619" w:rsidRDefault="00524619" w:rsidP="00524619">
      <w:pPr>
        <w:rPr>
          <w:rFonts w:asciiTheme="minorHAnsi" w:hAnsiTheme="minorHAnsi"/>
        </w:rPr>
      </w:pPr>
    </w:p>
    <w:p w14:paraId="1E0A29D5" w14:textId="06F3880E" w:rsidR="00524619" w:rsidRDefault="00524619" w:rsidP="00524619">
      <w:pPr>
        <w:rPr>
          <w:rFonts w:asciiTheme="minorHAnsi" w:hAnsiTheme="minorHAnsi"/>
        </w:rPr>
      </w:pPr>
    </w:p>
    <w:p w14:paraId="47B732FD" w14:textId="5A2BECB3" w:rsidR="00524619" w:rsidRDefault="00524619" w:rsidP="00524619">
      <w:pPr>
        <w:rPr>
          <w:rFonts w:asciiTheme="minorHAnsi" w:hAnsiTheme="minorHAnsi"/>
        </w:rPr>
      </w:pPr>
    </w:p>
    <w:p w14:paraId="6224723B" w14:textId="2B3F2E28" w:rsidR="00524619" w:rsidRDefault="00524619" w:rsidP="00524619">
      <w:pPr>
        <w:rPr>
          <w:rFonts w:asciiTheme="minorHAnsi" w:hAnsiTheme="minorHAnsi"/>
        </w:rPr>
      </w:pPr>
    </w:p>
    <w:p w14:paraId="31DA7D83" w14:textId="4C12561E" w:rsidR="00524619" w:rsidRPr="00524619" w:rsidRDefault="00524619" w:rsidP="00524619">
      <w:pPr>
        <w:rPr>
          <w:rFonts w:asciiTheme="minorHAnsi" w:hAnsiTheme="minorHAnsi"/>
          <w:i/>
          <w:iCs/>
        </w:rPr>
      </w:pPr>
      <w:r w:rsidRPr="00524619">
        <w:rPr>
          <w:rFonts w:asciiTheme="minorHAnsi" w:hAnsiTheme="minorHAnsi"/>
          <w:i/>
          <w:iCs/>
        </w:rPr>
        <w:t>Overigens zijn en blijven wij van mening dat de gehele culturele sector postcorona in ere dient te worden hersteld en dat zij geen</w:t>
      </w:r>
      <w:r>
        <w:rPr>
          <w:rFonts w:asciiTheme="minorHAnsi" w:hAnsiTheme="minorHAnsi"/>
          <w:i/>
          <w:iCs/>
        </w:rPr>
        <w:t xml:space="preserve"> onderdeel is van vrijetijdseconomie</w:t>
      </w:r>
      <w:r w:rsidRPr="00524619">
        <w:rPr>
          <w:rFonts w:asciiTheme="minorHAnsi" w:hAnsiTheme="minorHAnsi"/>
          <w:i/>
          <w:iCs/>
        </w:rPr>
        <w:t xml:space="preserve"> </w:t>
      </w:r>
    </w:p>
    <w:p w14:paraId="67BEF7AE" w14:textId="77777777" w:rsidR="00E6649E" w:rsidRDefault="00E6649E">
      <w:pPr>
        <w:rPr>
          <w:rFonts w:asciiTheme="minorHAnsi" w:hAnsiTheme="minorHAnsi"/>
        </w:rPr>
      </w:pPr>
      <w:r>
        <w:rPr>
          <w:rFonts w:asciiTheme="minorHAnsi" w:hAnsiTheme="minorHAnsi"/>
        </w:rPr>
        <w:br w:type="page"/>
      </w:r>
    </w:p>
    <w:p w14:paraId="7AC55A27" w14:textId="77777777" w:rsidR="00784B9D" w:rsidRDefault="00784B9D" w:rsidP="00E6649E">
      <w:pPr>
        <w:pStyle w:val="Kop1"/>
      </w:pPr>
      <w:r w:rsidRPr="00784B9D">
        <w:lastRenderedPageBreak/>
        <w:t>Bijlage</w:t>
      </w:r>
    </w:p>
    <w:p w14:paraId="77B49AEF" w14:textId="77777777" w:rsidR="00784B9D" w:rsidRDefault="00784B9D" w:rsidP="007F7F74">
      <w:pPr>
        <w:pStyle w:val="Lijstalinea"/>
        <w:ind w:left="284"/>
        <w:rPr>
          <w:rFonts w:asciiTheme="minorHAnsi" w:hAnsiTheme="minorHAnsi"/>
        </w:rPr>
      </w:pPr>
    </w:p>
    <w:p w14:paraId="711E3CD1" w14:textId="77777777" w:rsidR="00784B9D" w:rsidRDefault="00784B9D" w:rsidP="007F7F74">
      <w:pPr>
        <w:pStyle w:val="Lijstalinea"/>
        <w:ind w:left="284"/>
        <w:rPr>
          <w:rFonts w:asciiTheme="minorHAnsi" w:hAnsiTheme="minorHAnsi"/>
        </w:rPr>
      </w:pPr>
    </w:p>
    <w:p w14:paraId="7449D65A" w14:textId="77777777" w:rsidR="00784B9D" w:rsidRDefault="00784B9D" w:rsidP="007F7F74">
      <w:pPr>
        <w:pStyle w:val="Lijstalinea"/>
        <w:ind w:left="284"/>
        <w:rPr>
          <w:rFonts w:asciiTheme="minorHAnsi" w:hAnsiTheme="minorHAnsi"/>
        </w:rPr>
      </w:pPr>
    </w:p>
    <w:p w14:paraId="4FB13221" w14:textId="77777777" w:rsidR="00784B9D" w:rsidRPr="003D68E0" w:rsidRDefault="00784B9D" w:rsidP="00E6649E">
      <w:pPr>
        <w:ind w:left="284"/>
        <w:rPr>
          <w:rFonts w:asciiTheme="minorHAnsi" w:hAnsiTheme="minorHAnsi"/>
          <w:b/>
        </w:rPr>
      </w:pPr>
      <w:r w:rsidRPr="00E6649E">
        <w:rPr>
          <w:rStyle w:val="Kop1Char"/>
        </w:rPr>
        <w:t>Missie en visie van De Kunst van Brabant</w:t>
      </w:r>
      <w:r w:rsidRPr="00E6649E">
        <w:rPr>
          <w:rStyle w:val="Kop1Char"/>
        </w:rPr>
        <w:br/>
      </w:r>
      <w:r w:rsidRPr="003D68E0">
        <w:rPr>
          <w:rFonts w:asciiTheme="minorHAnsi" w:hAnsiTheme="minorHAnsi"/>
          <w:b/>
          <w:sz w:val="28"/>
          <w:szCs w:val="28"/>
        </w:rPr>
        <w:br/>
      </w:r>
      <w:r w:rsidRPr="003D68E0">
        <w:rPr>
          <w:rFonts w:asciiTheme="minorHAnsi" w:hAnsiTheme="minorHAnsi"/>
          <w:b/>
        </w:rPr>
        <w:t>Missie</w:t>
      </w:r>
      <w:r w:rsidRPr="003D68E0">
        <w:rPr>
          <w:rFonts w:asciiTheme="minorHAnsi" w:hAnsiTheme="minorHAnsi"/>
          <w:b/>
          <w:sz w:val="28"/>
          <w:szCs w:val="28"/>
        </w:rPr>
        <w:br/>
      </w:r>
      <w:r>
        <w:rPr>
          <w:rFonts w:asciiTheme="minorHAnsi" w:hAnsiTheme="minorHAnsi"/>
        </w:rPr>
        <w:t>E</w:t>
      </w:r>
      <w:r w:rsidRPr="003D68E0">
        <w:rPr>
          <w:rFonts w:asciiTheme="minorHAnsi" w:hAnsiTheme="minorHAnsi"/>
        </w:rPr>
        <w:t>en inspirerend klimaat voor de kunst in Noord-Brabant, waarin kunst en cultuur maatschappelijk erkend zijn en waarin makers en culturele organisaties kunnen gedijen en excelleren</w:t>
      </w:r>
      <w:r>
        <w:rPr>
          <w:rFonts w:asciiTheme="minorHAnsi" w:hAnsiTheme="minorHAnsi"/>
        </w:rPr>
        <w:t>, dat is waar de Kunst van Brabant aan werkt</w:t>
      </w:r>
      <w:r w:rsidRPr="003D68E0">
        <w:rPr>
          <w:rFonts w:asciiTheme="minorHAnsi" w:hAnsiTheme="minorHAnsi"/>
        </w:rPr>
        <w:t>.</w:t>
      </w:r>
      <w:r w:rsidRPr="003D68E0">
        <w:rPr>
          <w:rFonts w:asciiTheme="minorHAnsi" w:hAnsiTheme="minorHAnsi"/>
        </w:rPr>
        <w:br/>
      </w:r>
    </w:p>
    <w:p w14:paraId="4424D528" w14:textId="77777777" w:rsidR="00E6649E" w:rsidRDefault="00784B9D" w:rsidP="00E6649E">
      <w:pPr>
        <w:ind w:left="284"/>
        <w:contextualSpacing/>
        <w:rPr>
          <w:rFonts w:asciiTheme="minorHAnsi" w:hAnsiTheme="minorHAnsi"/>
        </w:rPr>
      </w:pPr>
      <w:r w:rsidRPr="00A74EC6">
        <w:rPr>
          <w:rFonts w:asciiTheme="minorHAnsi" w:hAnsiTheme="minorHAnsi"/>
          <w:b/>
        </w:rPr>
        <w:t>Visie</w:t>
      </w:r>
      <w:r w:rsidRPr="00A74EC6">
        <w:rPr>
          <w:rFonts w:asciiTheme="minorHAnsi" w:hAnsiTheme="minorHAnsi"/>
        </w:rPr>
        <w:t xml:space="preserve"> </w:t>
      </w:r>
      <w:r w:rsidRPr="00A74EC6">
        <w:rPr>
          <w:rFonts w:asciiTheme="minorHAnsi" w:hAnsiTheme="minorHAnsi"/>
        </w:rPr>
        <w:br/>
        <w:t xml:space="preserve">De Kunst van Brabant (dKvB) verenigt Brabantse kunstenaars en culturele organisaties en behartigt hun gemeenschappelijke belangen. Namens, voor en met de leden is dKvB hun spreekbuis en gesprekspartner voor en kritische volger van de provincie Noord-Brabant en de Brabantse gemeenten. Ze neemt standpunten in, wijst op de kracht van kunst en cultuur en draagt actief bij aan de ontwikkeling van de randvoorwaarden en de culturele infrastructuur. </w:t>
      </w:r>
      <w:r>
        <w:rPr>
          <w:rFonts w:asciiTheme="minorHAnsi" w:hAnsiTheme="minorHAnsi"/>
        </w:rPr>
        <w:br/>
      </w:r>
    </w:p>
    <w:p w14:paraId="429651A1" w14:textId="77777777" w:rsidR="00E6649E" w:rsidRDefault="00784B9D" w:rsidP="00E6649E">
      <w:pPr>
        <w:ind w:left="284"/>
        <w:contextualSpacing/>
        <w:rPr>
          <w:rFonts w:asciiTheme="minorHAnsi" w:hAnsiTheme="minorHAnsi"/>
        </w:rPr>
      </w:pPr>
      <w:r w:rsidRPr="00A74EC6">
        <w:rPr>
          <w:rFonts w:asciiTheme="minorHAnsi" w:hAnsiTheme="minorHAnsi"/>
        </w:rPr>
        <w:t xml:space="preserve">Onze thema’s zijn: </w:t>
      </w:r>
    </w:p>
    <w:p w14:paraId="31A713A2" w14:textId="19D01AE2" w:rsidR="00E6649E" w:rsidRPr="00F57377" w:rsidRDefault="00784B9D" w:rsidP="00F57377">
      <w:pPr>
        <w:pStyle w:val="Lijstalinea"/>
        <w:numPr>
          <w:ilvl w:val="0"/>
          <w:numId w:val="22"/>
        </w:numPr>
        <w:ind w:left="567" w:hanging="283"/>
        <w:rPr>
          <w:rFonts w:asciiTheme="minorHAnsi" w:hAnsiTheme="minorHAnsi"/>
        </w:rPr>
      </w:pPr>
      <w:proofErr w:type="gramStart"/>
      <w:r w:rsidRPr="00F57377">
        <w:rPr>
          <w:rFonts w:asciiTheme="minorHAnsi" w:hAnsiTheme="minorHAnsi"/>
        </w:rPr>
        <w:t>een</w:t>
      </w:r>
      <w:proofErr w:type="gramEnd"/>
      <w:r w:rsidRPr="00F57377">
        <w:rPr>
          <w:rFonts w:asciiTheme="minorHAnsi" w:hAnsiTheme="minorHAnsi"/>
        </w:rPr>
        <w:t xml:space="preserve"> provincie breed cultuurbeleid, met ruimte voor talenten en mogelijkheden voor innovatie en experiment</w:t>
      </w:r>
    </w:p>
    <w:p w14:paraId="18BD9FEE" w14:textId="0617775A" w:rsidR="00E6649E" w:rsidRPr="00F57377" w:rsidRDefault="00784B9D" w:rsidP="00F57377">
      <w:pPr>
        <w:pStyle w:val="Lijstalinea"/>
        <w:numPr>
          <w:ilvl w:val="0"/>
          <w:numId w:val="22"/>
        </w:numPr>
        <w:ind w:left="567" w:hanging="283"/>
        <w:rPr>
          <w:rFonts w:asciiTheme="minorHAnsi" w:hAnsiTheme="minorHAnsi"/>
        </w:rPr>
      </w:pPr>
      <w:proofErr w:type="gramStart"/>
      <w:r w:rsidRPr="00F57377">
        <w:rPr>
          <w:rFonts w:asciiTheme="minorHAnsi" w:hAnsiTheme="minorHAnsi"/>
        </w:rPr>
        <w:t>geharmoniseerde</w:t>
      </w:r>
      <w:proofErr w:type="gramEnd"/>
      <w:r w:rsidRPr="00F57377">
        <w:rPr>
          <w:rFonts w:asciiTheme="minorHAnsi" w:hAnsiTheme="minorHAnsi"/>
        </w:rPr>
        <w:t xml:space="preserve"> financieringsregelingen voor productie en presentatie</w:t>
      </w:r>
    </w:p>
    <w:p w14:paraId="6123820E" w14:textId="7F9508F2" w:rsidR="00E6649E" w:rsidRPr="00F57377" w:rsidRDefault="00784B9D" w:rsidP="00F57377">
      <w:pPr>
        <w:pStyle w:val="Lijstalinea"/>
        <w:numPr>
          <w:ilvl w:val="0"/>
          <w:numId w:val="22"/>
        </w:numPr>
        <w:ind w:left="567" w:hanging="283"/>
        <w:rPr>
          <w:rFonts w:asciiTheme="minorHAnsi" w:hAnsiTheme="minorHAnsi"/>
        </w:rPr>
      </w:pPr>
      <w:proofErr w:type="gramStart"/>
      <w:r w:rsidRPr="00F57377">
        <w:rPr>
          <w:rFonts w:asciiTheme="minorHAnsi" w:hAnsiTheme="minorHAnsi"/>
        </w:rPr>
        <w:t>een</w:t>
      </w:r>
      <w:proofErr w:type="gramEnd"/>
      <w:r w:rsidRPr="00F57377">
        <w:rPr>
          <w:rFonts w:asciiTheme="minorHAnsi" w:hAnsiTheme="minorHAnsi"/>
        </w:rPr>
        <w:t xml:space="preserve"> sterke infrastructuur waarbij de culturele keten één onlosmakelijk geheel vormt - van kennismaking en educatie via talentontwikkeling tot productie, presentatie en bereik</w:t>
      </w:r>
    </w:p>
    <w:p w14:paraId="4DFECAAD" w14:textId="42C40F8D" w:rsidR="00E6649E" w:rsidRPr="00F57377" w:rsidRDefault="00784B9D" w:rsidP="00F57377">
      <w:pPr>
        <w:pStyle w:val="Lijstalinea"/>
        <w:numPr>
          <w:ilvl w:val="0"/>
          <w:numId w:val="22"/>
        </w:numPr>
        <w:ind w:left="567" w:hanging="283"/>
        <w:rPr>
          <w:rFonts w:asciiTheme="minorHAnsi" w:hAnsiTheme="minorHAnsi"/>
        </w:rPr>
      </w:pPr>
      <w:proofErr w:type="gramStart"/>
      <w:r w:rsidRPr="00F57377">
        <w:rPr>
          <w:rFonts w:asciiTheme="minorHAnsi" w:hAnsiTheme="minorHAnsi"/>
        </w:rPr>
        <w:t>het</w:t>
      </w:r>
      <w:proofErr w:type="gramEnd"/>
      <w:r w:rsidRPr="00F57377">
        <w:rPr>
          <w:rFonts w:asciiTheme="minorHAnsi" w:hAnsiTheme="minorHAnsi"/>
        </w:rPr>
        <w:t xml:space="preserve"> stimuleren van gelijkwaardige samenwerking tussen de culturele sector en de overheid, het bedrijfsleven, onderwijs en maatschappelijke organisaties</w:t>
      </w:r>
    </w:p>
    <w:p w14:paraId="442533A3" w14:textId="339EA1F6" w:rsidR="00F57377" w:rsidRPr="00F57377" w:rsidRDefault="00784B9D" w:rsidP="00F57377">
      <w:pPr>
        <w:pStyle w:val="Lijstalinea"/>
        <w:numPr>
          <w:ilvl w:val="0"/>
          <w:numId w:val="22"/>
        </w:numPr>
        <w:ind w:left="567" w:hanging="283"/>
        <w:rPr>
          <w:rFonts w:asciiTheme="minorHAnsi" w:hAnsiTheme="minorHAnsi"/>
        </w:rPr>
      </w:pPr>
      <w:proofErr w:type="gramStart"/>
      <w:r w:rsidRPr="00F57377">
        <w:rPr>
          <w:rFonts w:asciiTheme="minorHAnsi" w:hAnsiTheme="minorHAnsi"/>
        </w:rPr>
        <w:t>het</w:t>
      </w:r>
      <w:proofErr w:type="gramEnd"/>
      <w:r w:rsidRPr="00F57377">
        <w:rPr>
          <w:rFonts w:asciiTheme="minorHAnsi" w:hAnsiTheme="minorHAnsi"/>
        </w:rPr>
        <w:t xml:space="preserve"> vergroten van de zichtbaarheid en promotie van de Brabantse culturele sector met als doel een groot en divers publiek en een breed draagvlak.</w:t>
      </w:r>
    </w:p>
    <w:p w14:paraId="76332609" w14:textId="77777777" w:rsidR="00F57377" w:rsidRDefault="00F57377" w:rsidP="00E6649E">
      <w:pPr>
        <w:ind w:left="284"/>
        <w:contextualSpacing/>
        <w:rPr>
          <w:rFonts w:asciiTheme="minorHAnsi" w:hAnsiTheme="minorHAnsi"/>
        </w:rPr>
      </w:pPr>
    </w:p>
    <w:p w14:paraId="0BA4004E" w14:textId="05645C3C" w:rsidR="00784B9D" w:rsidRPr="00784B9D" w:rsidRDefault="00784B9D" w:rsidP="00E6649E">
      <w:pPr>
        <w:ind w:left="284"/>
        <w:contextualSpacing/>
        <w:rPr>
          <w:rFonts w:asciiTheme="minorHAnsi" w:hAnsiTheme="minorHAnsi"/>
          <w:u w:val="single"/>
        </w:rPr>
      </w:pPr>
      <w:proofErr w:type="gramStart"/>
      <w:r w:rsidRPr="00A74EC6">
        <w:rPr>
          <w:rFonts w:asciiTheme="minorHAnsi" w:hAnsiTheme="minorHAnsi"/>
        </w:rPr>
        <w:t>dKvB</w:t>
      </w:r>
      <w:proofErr w:type="gramEnd"/>
      <w:r w:rsidRPr="00A74EC6">
        <w:rPr>
          <w:rFonts w:asciiTheme="minorHAnsi" w:hAnsiTheme="minorHAnsi"/>
        </w:rPr>
        <w:t xml:space="preserve"> vindt kunst een waarde op zichzelf, die overal in de samenleving zichtbaar</w:t>
      </w:r>
      <w:r>
        <w:rPr>
          <w:rFonts w:asciiTheme="minorHAnsi" w:hAnsiTheme="minorHAnsi"/>
        </w:rPr>
        <w:t>, hoorbaar</w:t>
      </w:r>
      <w:r w:rsidRPr="00A74EC6">
        <w:rPr>
          <w:rFonts w:asciiTheme="minorHAnsi" w:hAnsiTheme="minorHAnsi"/>
        </w:rPr>
        <w:t xml:space="preserve"> </w:t>
      </w:r>
      <w:r>
        <w:rPr>
          <w:rFonts w:asciiTheme="minorHAnsi" w:hAnsiTheme="minorHAnsi"/>
        </w:rPr>
        <w:t xml:space="preserve">en voelbaar </w:t>
      </w:r>
      <w:r w:rsidRPr="00A74EC6">
        <w:rPr>
          <w:rFonts w:asciiTheme="minorHAnsi" w:hAnsiTheme="minorHAnsi"/>
        </w:rPr>
        <w:t>is en daardoor waardevol</w:t>
      </w:r>
      <w:r>
        <w:rPr>
          <w:rFonts w:asciiTheme="minorHAnsi" w:hAnsiTheme="minorHAnsi"/>
        </w:rPr>
        <w:t>,</w:t>
      </w:r>
      <w:r w:rsidRPr="00A74EC6">
        <w:rPr>
          <w:rFonts w:asciiTheme="minorHAnsi" w:hAnsiTheme="minorHAnsi"/>
        </w:rPr>
        <w:t xml:space="preserve"> en noodzakelijk om haar </w:t>
      </w:r>
      <w:r>
        <w:rPr>
          <w:rFonts w:asciiTheme="minorHAnsi" w:hAnsiTheme="minorHAnsi"/>
        </w:rPr>
        <w:t xml:space="preserve">educatieve, </w:t>
      </w:r>
      <w:r w:rsidRPr="00A74EC6">
        <w:rPr>
          <w:rFonts w:asciiTheme="minorHAnsi" w:hAnsiTheme="minorHAnsi"/>
        </w:rPr>
        <w:t>social</w:t>
      </w:r>
      <w:r>
        <w:rPr>
          <w:rFonts w:asciiTheme="minorHAnsi" w:hAnsiTheme="minorHAnsi"/>
        </w:rPr>
        <w:t xml:space="preserve">e en </w:t>
      </w:r>
      <w:r w:rsidRPr="00A74EC6">
        <w:rPr>
          <w:rFonts w:asciiTheme="minorHAnsi" w:hAnsiTheme="minorHAnsi"/>
        </w:rPr>
        <w:t>economische betekenis</w:t>
      </w:r>
      <w:r>
        <w:rPr>
          <w:rFonts w:asciiTheme="minorHAnsi" w:hAnsiTheme="minorHAnsi"/>
        </w:rPr>
        <w:t>.</w:t>
      </w:r>
      <w:r w:rsidRPr="00A74EC6">
        <w:rPr>
          <w:rFonts w:asciiTheme="minorHAnsi" w:hAnsiTheme="minorHAnsi"/>
        </w:rPr>
        <w:t xml:space="preserve">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sz w:val="20"/>
          <w:szCs w:val="20"/>
        </w:rPr>
        <w:t xml:space="preserve">                                                (</w:t>
      </w:r>
      <w:proofErr w:type="gramStart"/>
      <w:r>
        <w:rPr>
          <w:rFonts w:asciiTheme="minorHAnsi" w:hAnsiTheme="minorHAnsi"/>
          <w:sz w:val="20"/>
          <w:szCs w:val="20"/>
        </w:rPr>
        <w:t>vastgesteld</w:t>
      </w:r>
      <w:proofErr w:type="gramEnd"/>
      <w:r>
        <w:rPr>
          <w:rFonts w:asciiTheme="minorHAnsi" w:hAnsiTheme="minorHAnsi"/>
          <w:sz w:val="20"/>
          <w:szCs w:val="20"/>
        </w:rPr>
        <w:t xml:space="preserve"> in de ledenvergadering van De Kunst van Brabant van oktober 2018)</w:t>
      </w:r>
    </w:p>
    <w:sectPr w:rsidR="00784B9D" w:rsidRPr="00784B9D" w:rsidSect="00F502FE">
      <w:footerReference w:type="even" r:id="rId9"/>
      <w:footerReference w:type="default" r:id="rId10"/>
      <w:pgSz w:w="11900" w:h="16840"/>
      <w:pgMar w:top="993"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13A5" w14:textId="77777777" w:rsidR="00FE4A7A" w:rsidRDefault="00FE4A7A" w:rsidP="004C482F">
      <w:r>
        <w:separator/>
      </w:r>
    </w:p>
  </w:endnote>
  <w:endnote w:type="continuationSeparator" w:id="0">
    <w:p w14:paraId="52FD7885" w14:textId="77777777" w:rsidR="00FE4A7A" w:rsidRDefault="00FE4A7A" w:rsidP="004C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953" w14:textId="77777777" w:rsidR="0082732D" w:rsidRDefault="0082732D" w:rsidP="0029455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F7E300" w14:textId="77777777" w:rsidR="0082732D" w:rsidRDefault="0082732D" w:rsidP="004C48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FFFFFF" w:themeColor="background1"/>
        <w:sz w:val="20"/>
        <w:szCs w:val="20"/>
      </w:rPr>
      <w:id w:val="-1467119653"/>
      <w:docPartObj>
        <w:docPartGallery w:val="Page Numbers (Bottom of Page)"/>
        <w:docPartUnique/>
      </w:docPartObj>
    </w:sdtPr>
    <w:sdtEndPr/>
    <w:sdtContent>
      <w:p w14:paraId="6FAC5CB2" w14:textId="7CEABC4E" w:rsidR="0082732D" w:rsidRPr="002F511B" w:rsidRDefault="006A5E7B" w:rsidP="00F10BD5">
        <w:pPr>
          <w:pStyle w:val="Voettekst"/>
          <w:ind w:right="360"/>
          <w:rPr>
            <w:rFonts w:asciiTheme="majorHAnsi" w:hAnsiTheme="majorHAnsi"/>
            <w:color w:val="FFFFFF" w:themeColor="background1"/>
            <w:sz w:val="20"/>
            <w:szCs w:val="20"/>
          </w:rPr>
        </w:pPr>
        <w:r w:rsidRPr="002F511B">
          <w:rPr>
            <w:rFonts w:asciiTheme="majorHAnsi" w:hAnsiTheme="majorHAnsi"/>
            <w:noProof/>
            <w:color w:val="FFFFFF" w:themeColor="background1"/>
            <w:sz w:val="20"/>
            <w:szCs w:val="20"/>
          </w:rPr>
          <mc:AlternateContent>
            <mc:Choice Requires="wps">
              <w:drawing>
                <wp:anchor distT="0" distB="0" distL="114300" distR="114300" simplePos="0" relativeHeight="251659264" behindDoc="0" locked="0" layoutInCell="1" allowOverlap="1" wp14:anchorId="67CBB2F7" wp14:editId="292429AC">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9DA8C4" w14:textId="77777777" w:rsidR="006A5E7B" w:rsidRPr="002F511B" w:rsidRDefault="006A5E7B">
                              <w:pPr>
                                <w:pBdr>
                                  <w:top w:val="single" w:sz="4" w:space="1" w:color="7F7F7F" w:themeColor="background1" w:themeShade="7F"/>
                                </w:pBdr>
                                <w:jc w:val="center"/>
                              </w:pPr>
                              <w:r w:rsidRPr="002F511B">
                                <w:fldChar w:fldCharType="begin"/>
                              </w:r>
                              <w:r w:rsidRPr="002F511B">
                                <w:instrText>PAGE   \* MERGEFORMAT</w:instrText>
                              </w:r>
                              <w:r w:rsidRPr="002F511B">
                                <w:fldChar w:fldCharType="separate"/>
                              </w:r>
                              <w:r w:rsidRPr="002F511B">
                                <w:t>2</w:t>
                              </w:r>
                              <w:r w:rsidRPr="002F511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CBB2F7"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C9DA8C4" w14:textId="77777777" w:rsidR="006A5E7B" w:rsidRPr="002F511B" w:rsidRDefault="006A5E7B">
                        <w:pPr>
                          <w:pBdr>
                            <w:top w:val="single" w:sz="4" w:space="1" w:color="7F7F7F" w:themeColor="background1" w:themeShade="7F"/>
                          </w:pBdr>
                          <w:jc w:val="center"/>
                        </w:pPr>
                        <w:r w:rsidRPr="002F511B">
                          <w:fldChar w:fldCharType="begin"/>
                        </w:r>
                        <w:r w:rsidRPr="002F511B">
                          <w:instrText>PAGE   \* MERGEFORMAT</w:instrText>
                        </w:r>
                        <w:r w:rsidRPr="002F511B">
                          <w:fldChar w:fldCharType="separate"/>
                        </w:r>
                        <w:r w:rsidRPr="002F511B">
                          <w:t>2</w:t>
                        </w:r>
                        <w:r w:rsidRPr="002F511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8D96" w14:textId="77777777" w:rsidR="00FE4A7A" w:rsidRDefault="00FE4A7A" w:rsidP="004C482F">
      <w:r>
        <w:separator/>
      </w:r>
    </w:p>
  </w:footnote>
  <w:footnote w:type="continuationSeparator" w:id="0">
    <w:p w14:paraId="19597F05" w14:textId="77777777" w:rsidR="00FE4A7A" w:rsidRDefault="00FE4A7A" w:rsidP="004C482F">
      <w:r>
        <w:continuationSeparator/>
      </w:r>
    </w:p>
  </w:footnote>
  <w:footnote w:id="1">
    <w:p w14:paraId="566447C9" w14:textId="1ED3901A" w:rsidR="00D77CC0" w:rsidRPr="00433AFC" w:rsidRDefault="00D77CC0">
      <w:pPr>
        <w:pStyle w:val="Voetnoottekst"/>
        <w:rPr>
          <w:sz w:val="18"/>
          <w:szCs w:val="18"/>
        </w:rPr>
      </w:pPr>
      <w:r w:rsidRPr="00433AFC">
        <w:rPr>
          <w:rStyle w:val="Voetnootmarkering"/>
          <w:sz w:val="18"/>
          <w:szCs w:val="18"/>
        </w:rPr>
        <w:footnoteRef/>
      </w:r>
      <w:r w:rsidRPr="00433AFC">
        <w:rPr>
          <w:sz w:val="18"/>
          <w:szCs w:val="18"/>
        </w:rPr>
        <w:t xml:space="preserve"> Voor de uitgangspunten en werkwijze van De Kunst van Brabant verwijzen we naar eerdere stukken waar we die vastlegden. Onze visie vind je in de bijlage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B1FEA"/>
    <w:multiLevelType w:val="hybridMultilevel"/>
    <w:tmpl w:val="28908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AA628B"/>
    <w:multiLevelType w:val="hybridMultilevel"/>
    <w:tmpl w:val="F56E3E70"/>
    <w:lvl w:ilvl="0" w:tplc="5398590E">
      <w:numFmt w:val="bullet"/>
      <w:lvlText w:val=""/>
      <w:lvlJc w:val="left"/>
      <w:pPr>
        <w:ind w:left="644" w:hanging="360"/>
      </w:pPr>
      <w:rPr>
        <w:rFonts w:ascii="Symbol" w:eastAsia="Times New Roman" w:hAnsi="Symbol" w:cs="Times New Roman" w:hint="default"/>
        <w:color w:val="000000" w:themeColor="text1"/>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0F0C7D2F"/>
    <w:multiLevelType w:val="hybridMultilevel"/>
    <w:tmpl w:val="10FE6286"/>
    <w:lvl w:ilvl="0" w:tplc="B2B0B6F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167DF"/>
    <w:multiLevelType w:val="hybridMultilevel"/>
    <w:tmpl w:val="4A2E2F5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1BDA3ABE"/>
    <w:multiLevelType w:val="hybridMultilevel"/>
    <w:tmpl w:val="50A64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34542E"/>
    <w:multiLevelType w:val="hybridMultilevel"/>
    <w:tmpl w:val="EE70C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467BFA"/>
    <w:multiLevelType w:val="hybridMultilevel"/>
    <w:tmpl w:val="FD4004B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F4B0E36"/>
    <w:multiLevelType w:val="hybridMultilevel"/>
    <w:tmpl w:val="9EE8C8D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1490650"/>
    <w:multiLevelType w:val="hybridMultilevel"/>
    <w:tmpl w:val="C506116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51974F12"/>
    <w:multiLevelType w:val="hybridMultilevel"/>
    <w:tmpl w:val="63D65F0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54B86CB7"/>
    <w:multiLevelType w:val="hybridMultilevel"/>
    <w:tmpl w:val="E48EB90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59C22471"/>
    <w:multiLevelType w:val="hybridMultilevel"/>
    <w:tmpl w:val="FE62BBB6"/>
    <w:lvl w:ilvl="0" w:tplc="5F3C17EC">
      <w:start w:val="3"/>
      <w:numFmt w:val="decimal"/>
      <w:lvlText w:val="%1."/>
      <w:lvlJc w:val="left"/>
      <w:pPr>
        <w:ind w:left="720" w:hanging="360"/>
      </w:pPr>
      <w:rPr>
        <w:rFonts w:asciiTheme="minorHAnsi" w:hAnsiTheme="minorHAnsi"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7E55CF"/>
    <w:multiLevelType w:val="hybridMultilevel"/>
    <w:tmpl w:val="0F1E4E80"/>
    <w:lvl w:ilvl="0" w:tplc="3698C6A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F436BB"/>
    <w:multiLevelType w:val="hybridMultilevel"/>
    <w:tmpl w:val="ACF6F6BE"/>
    <w:lvl w:ilvl="0" w:tplc="691E1C1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12062E"/>
    <w:multiLevelType w:val="hybridMultilevel"/>
    <w:tmpl w:val="05F87A58"/>
    <w:lvl w:ilvl="0" w:tplc="FF88A4D6">
      <w:start w:val="1"/>
      <w:numFmt w:val="decimal"/>
      <w:lvlText w:val="%1."/>
      <w:lvlJc w:val="left"/>
      <w:pPr>
        <w:ind w:left="720" w:hanging="360"/>
      </w:pPr>
      <w:rPr>
        <w:rFonts w:asciiTheme="minorHAnsi" w:eastAsiaTheme="minorHAnsi" w:hAnsiTheme="minorHAnsi" w:cstheme="minorBidi"/>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B65CA5"/>
    <w:multiLevelType w:val="hybridMultilevel"/>
    <w:tmpl w:val="80ACBB88"/>
    <w:lvl w:ilvl="0" w:tplc="0409000F">
      <w:start w:val="6"/>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7" w15:restartNumberingAfterBreak="0">
    <w:nsid w:val="69647CCA"/>
    <w:multiLevelType w:val="hybridMultilevel"/>
    <w:tmpl w:val="D630AE7A"/>
    <w:lvl w:ilvl="0" w:tplc="1360ACD4">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8D0794"/>
    <w:multiLevelType w:val="hybridMultilevel"/>
    <w:tmpl w:val="B00A0E8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69966035"/>
    <w:multiLevelType w:val="hybridMultilevel"/>
    <w:tmpl w:val="6E263242"/>
    <w:lvl w:ilvl="0" w:tplc="B136E8F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F85167"/>
    <w:multiLevelType w:val="hybridMultilevel"/>
    <w:tmpl w:val="3EDCEF80"/>
    <w:lvl w:ilvl="0" w:tplc="85745402">
      <w:start w:val="3"/>
      <w:numFmt w:val="decimal"/>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EC4D3E"/>
    <w:multiLevelType w:val="hybridMultilevel"/>
    <w:tmpl w:val="F6527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EE05DD"/>
    <w:multiLevelType w:val="hybridMultilevel"/>
    <w:tmpl w:val="34F2769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7E7A63FC"/>
    <w:multiLevelType w:val="hybridMultilevel"/>
    <w:tmpl w:val="FB708AB8"/>
    <w:lvl w:ilvl="0" w:tplc="0E4E4C70">
      <w:start w:val="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6"/>
  </w:num>
  <w:num w:numId="4">
    <w:abstractNumId w:val="13"/>
  </w:num>
  <w:num w:numId="5">
    <w:abstractNumId w:val="19"/>
  </w:num>
  <w:num w:numId="6">
    <w:abstractNumId w:val="16"/>
  </w:num>
  <w:num w:numId="7">
    <w:abstractNumId w:val="20"/>
  </w:num>
  <w:num w:numId="8">
    <w:abstractNumId w:val="14"/>
  </w:num>
  <w:num w:numId="9">
    <w:abstractNumId w:val="12"/>
  </w:num>
  <w:num w:numId="10">
    <w:abstractNumId w:val="0"/>
  </w:num>
  <w:num w:numId="11">
    <w:abstractNumId w:val="3"/>
  </w:num>
  <w:num w:numId="12">
    <w:abstractNumId w:val="17"/>
  </w:num>
  <w:num w:numId="13">
    <w:abstractNumId w:val="10"/>
  </w:num>
  <w:num w:numId="14">
    <w:abstractNumId w:val="21"/>
  </w:num>
  <w:num w:numId="15">
    <w:abstractNumId w:val="22"/>
  </w:num>
  <w:num w:numId="16">
    <w:abstractNumId w:val="2"/>
  </w:num>
  <w:num w:numId="17">
    <w:abstractNumId w:val="9"/>
  </w:num>
  <w:num w:numId="18">
    <w:abstractNumId w:val="11"/>
  </w:num>
  <w:num w:numId="19">
    <w:abstractNumId w:val="8"/>
  </w:num>
  <w:num w:numId="20">
    <w:abstractNumId w:val="1"/>
  </w:num>
  <w:num w:numId="21">
    <w:abstractNumId w:val="4"/>
  </w:num>
  <w:num w:numId="22">
    <w:abstractNumId w:val="18"/>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40"/>
    <w:rsid w:val="00037A11"/>
    <w:rsid w:val="0004141A"/>
    <w:rsid w:val="000426E8"/>
    <w:rsid w:val="00042AF5"/>
    <w:rsid w:val="0007134B"/>
    <w:rsid w:val="00082982"/>
    <w:rsid w:val="00090C9C"/>
    <w:rsid w:val="00095272"/>
    <w:rsid w:val="000A25C2"/>
    <w:rsid w:val="000A2C09"/>
    <w:rsid w:val="000A424C"/>
    <w:rsid w:val="000A60EE"/>
    <w:rsid w:val="000A76F9"/>
    <w:rsid w:val="000B3001"/>
    <w:rsid w:val="000B3847"/>
    <w:rsid w:val="000B6338"/>
    <w:rsid w:val="000C5996"/>
    <w:rsid w:val="000E449B"/>
    <w:rsid w:val="000E7B6E"/>
    <w:rsid w:val="001020AB"/>
    <w:rsid w:val="0011299A"/>
    <w:rsid w:val="0012227B"/>
    <w:rsid w:val="00130462"/>
    <w:rsid w:val="00142E6C"/>
    <w:rsid w:val="0014455A"/>
    <w:rsid w:val="001505C1"/>
    <w:rsid w:val="001505E5"/>
    <w:rsid w:val="001638D4"/>
    <w:rsid w:val="00164617"/>
    <w:rsid w:val="001808B2"/>
    <w:rsid w:val="001809A6"/>
    <w:rsid w:val="001816FF"/>
    <w:rsid w:val="001847ED"/>
    <w:rsid w:val="00191F4F"/>
    <w:rsid w:val="00193E7D"/>
    <w:rsid w:val="001962E9"/>
    <w:rsid w:val="001A0674"/>
    <w:rsid w:val="001A72D6"/>
    <w:rsid w:val="001B13B9"/>
    <w:rsid w:val="001C30F7"/>
    <w:rsid w:val="001C60FD"/>
    <w:rsid w:val="001C6F6E"/>
    <w:rsid w:val="001C7824"/>
    <w:rsid w:val="001D1E06"/>
    <w:rsid w:val="001D5A08"/>
    <w:rsid w:val="001E0AA1"/>
    <w:rsid w:val="001E1DA9"/>
    <w:rsid w:val="001F0732"/>
    <w:rsid w:val="001F5979"/>
    <w:rsid w:val="001F6E9E"/>
    <w:rsid w:val="002101BE"/>
    <w:rsid w:val="00210713"/>
    <w:rsid w:val="00220DA2"/>
    <w:rsid w:val="0022270F"/>
    <w:rsid w:val="002306DF"/>
    <w:rsid w:val="00231C1C"/>
    <w:rsid w:val="00236AAD"/>
    <w:rsid w:val="00242DB7"/>
    <w:rsid w:val="002569FC"/>
    <w:rsid w:val="0026112A"/>
    <w:rsid w:val="002619AA"/>
    <w:rsid w:val="002629F3"/>
    <w:rsid w:val="00263959"/>
    <w:rsid w:val="002679A1"/>
    <w:rsid w:val="00292DEE"/>
    <w:rsid w:val="0029442C"/>
    <w:rsid w:val="0029455E"/>
    <w:rsid w:val="002976E7"/>
    <w:rsid w:val="002A403B"/>
    <w:rsid w:val="002B2B44"/>
    <w:rsid w:val="002C474C"/>
    <w:rsid w:val="002C7B31"/>
    <w:rsid w:val="002C7E38"/>
    <w:rsid w:val="002D160F"/>
    <w:rsid w:val="002E2C29"/>
    <w:rsid w:val="002E567C"/>
    <w:rsid w:val="002E5C67"/>
    <w:rsid w:val="002F36C8"/>
    <w:rsid w:val="002F511B"/>
    <w:rsid w:val="002F7F1C"/>
    <w:rsid w:val="00300FBA"/>
    <w:rsid w:val="0030201F"/>
    <w:rsid w:val="003209B7"/>
    <w:rsid w:val="00325296"/>
    <w:rsid w:val="00330710"/>
    <w:rsid w:val="00331CAF"/>
    <w:rsid w:val="00350B92"/>
    <w:rsid w:val="003513DE"/>
    <w:rsid w:val="00351548"/>
    <w:rsid w:val="00361633"/>
    <w:rsid w:val="00361F60"/>
    <w:rsid w:val="00363530"/>
    <w:rsid w:val="00364F72"/>
    <w:rsid w:val="00366D22"/>
    <w:rsid w:val="00366DF9"/>
    <w:rsid w:val="0036773D"/>
    <w:rsid w:val="0037593D"/>
    <w:rsid w:val="00387C0E"/>
    <w:rsid w:val="00390EAA"/>
    <w:rsid w:val="00392FB9"/>
    <w:rsid w:val="00395A7E"/>
    <w:rsid w:val="003A6863"/>
    <w:rsid w:val="003B350C"/>
    <w:rsid w:val="003B3589"/>
    <w:rsid w:val="003B5D73"/>
    <w:rsid w:val="003D04C7"/>
    <w:rsid w:val="003D68E0"/>
    <w:rsid w:val="003D70C8"/>
    <w:rsid w:val="003E0028"/>
    <w:rsid w:val="003E6AC1"/>
    <w:rsid w:val="003E76FB"/>
    <w:rsid w:val="003F1647"/>
    <w:rsid w:val="004016C4"/>
    <w:rsid w:val="00402DA6"/>
    <w:rsid w:val="00411D37"/>
    <w:rsid w:val="00415707"/>
    <w:rsid w:val="0041771A"/>
    <w:rsid w:val="00421568"/>
    <w:rsid w:val="00426EF5"/>
    <w:rsid w:val="00433AFC"/>
    <w:rsid w:val="00435024"/>
    <w:rsid w:val="004429AD"/>
    <w:rsid w:val="00442C94"/>
    <w:rsid w:val="00447DD8"/>
    <w:rsid w:val="00450E33"/>
    <w:rsid w:val="0045780C"/>
    <w:rsid w:val="00457ECB"/>
    <w:rsid w:val="00460783"/>
    <w:rsid w:val="00461835"/>
    <w:rsid w:val="00472642"/>
    <w:rsid w:val="00483BC5"/>
    <w:rsid w:val="004859DA"/>
    <w:rsid w:val="004915BB"/>
    <w:rsid w:val="00495567"/>
    <w:rsid w:val="00495E73"/>
    <w:rsid w:val="004A3425"/>
    <w:rsid w:val="004A6B76"/>
    <w:rsid w:val="004B3976"/>
    <w:rsid w:val="004B4D40"/>
    <w:rsid w:val="004B4E81"/>
    <w:rsid w:val="004B5358"/>
    <w:rsid w:val="004C0642"/>
    <w:rsid w:val="004C2A64"/>
    <w:rsid w:val="004C482F"/>
    <w:rsid w:val="004C6675"/>
    <w:rsid w:val="004D385B"/>
    <w:rsid w:val="004D542D"/>
    <w:rsid w:val="004E2DED"/>
    <w:rsid w:val="004E4F6D"/>
    <w:rsid w:val="00506875"/>
    <w:rsid w:val="00506AA0"/>
    <w:rsid w:val="00506B81"/>
    <w:rsid w:val="00510D8D"/>
    <w:rsid w:val="00511EE5"/>
    <w:rsid w:val="00513E9E"/>
    <w:rsid w:val="00514B04"/>
    <w:rsid w:val="005215F5"/>
    <w:rsid w:val="00524619"/>
    <w:rsid w:val="005252D3"/>
    <w:rsid w:val="00531E50"/>
    <w:rsid w:val="00541739"/>
    <w:rsid w:val="0054718F"/>
    <w:rsid w:val="005541E0"/>
    <w:rsid w:val="00561BE9"/>
    <w:rsid w:val="005652B3"/>
    <w:rsid w:val="00566D72"/>
    <w:rsid w:val="00571023"/>
    <w:rsid w:val="0058185E"/>
    <w:rsid w:val="00583AB6"/>
    <w:rsid w:val="00584D87"/>
    <w:rsid w:val="00592369"/>
    <w:rsid w:val="005B2B78"/>
    <w:rsid w:val="005B55D7"/>
    <w:rsid w:val="005B6C98"/>
    <w:rsid w:val="005C37DE"/>
    <w:rsid w:val="005D1161"/>
    <w:rsid w:val="005E19DB"/>
    <w:rsid w:val="005E7C9A"/>
    <w:rsid w:val="005F17D4"/>
    <w:rsid w:val="005F54CE"/>
    <w:rsid w:val="005F5E49"/>
    <w:rsid w:val="0060286C"/>
    <w:rsid w:val="00604BC1"/>
    <w:rsid w:val="00605746"/>
    <w:rsid w:val="006104F1"/>
    <w:rsid w:val="00614735"/>
    <w:rsid w:val="006177CD"/>
    <w:rsid w:val="00627232"/>
    <w:rsid w:val="00637DA5"/>
    <w:rsid w:val="00650F1A"/>
    <w:rsid w:val="00652065"/>
    <w:rsid w:val="00655821"/>
    <w:rsid w:val="006656EC"/>
    <w:rsid w:val="006664BD"/>
    <w:rsid w:val="0067191D"/>
    <w:rsid w:val="0067215C"/>
    <w:rsid w:val="00674272"/>
    <w:rsid w:val="006746A3"/>
    <w:rsid w:val="006977EA"/>
    <w:rsid w:val="006A0160"/>
    <w:rsid w:val="006A0D10"/>
    <w:rsid w:val="006A3716"/>
    <w:rsid w:val="006A5E7B"/>
    <w:rsid w:val="006A7C22"/>
    <w:rsid w:val="006B37FA"/>
    <w:rsid w:val="006B7E7E"/>
    <w:rsid w:val="006C29FF"/>
    <w:rsid w:val="006C6BFF"/>
    <w:rsid w:val="006D15D4"/>
    <w:rsid w:val="006E1601"/>
    <w:rsid w:val="006E31F9"/>
    <w:rsid w:val="006F05DD"/>
    <w:rsid w:val="007004C1"/>
    <w:rsid w:val="0070312F"/>
    <w:rsid w:val="00704B83"/>
    <w:rsid w:val="00716930"/>
    <w:rsid w:val="00725109"/>
    <w:rsid w:val="00726A72"/>
    <w:rsid w:val="00732B40"/>
    <w:rsid w:val="00737ECC"/>
    <w:rsid w:val="00745896"/>
    <w:rsid w:val="0075063A"/>
    <w:rsid w:val="0075227C"/>
    <w:rsid w:val="00753227"/>
    <w:rsid w:val="00754E2E"/>
    <w:rsid w:val="00756849"/>
    <w:rsid w:val="00761E0E"/>
    <w:rsid w:val="00763167"/>
    <w:rsid w:val="007721F8"/>
    <w:rsid w:val="00784B9D"/>
    <w:rsid w:val="00786F0F"/>
    <w:rsid w:val="00792A0A"/>
    <w:rsid w:val="00794B7B"/>
    <w:rsid w:val="007B16DB"/>
    <w:rsid w:val="007B5B5B"/>
    <w:rsid w:val="007C13DA"/>
    <w:rsid w:val="007C1EFE"/>
    <w:rsid w:val="007D0336"/>
    <w:rsid w:val="007E2ABF"/>
    <w:rsid w:val="007E3BB3"/>
    <w:rsid w:val="007F4711"/>
    <w:rsid w:val="007F7382"/>
    <w:rsid w:val="007F7F74"/>
    <w:rsid w:val="00807847"/>
    <w:rsid w:val="00813CD6"/>
    <w:rsid w:val="00822A91"/>
    <w:rsid w:val="0082732D"/>
    <w:rsid w:val="0083344A"/>
    <w:rsid w:val="008357A0"/>
    <w:rsid w:val="00841667"/>
    <w:rsid w:val="00846464"/>
    <w:rsid w:val="00851393"/>
    <w:rsid w:val="008555D2"/>
    <w:rsid w:val="00867E3C"/>
    <w:rsid w:val="008709CF"/>
    <w:rsid w:val="0087378D"/>
    <w:rsid w:val="00873C79"/>
    <w:rsid w:val="00892F26"/>
    <w:rsid w:val="00896619"/>
    <w:rsid w:val="008A03B8"/>
    <w:rsid w:val="008A1C00"/>
    <w:rsid w:val="008A42ED"/>
    <w:rsid w:val="008A4809"/>
    <w:rsid w:val="008B2511"/>
    <w:rsid w:val="008B41C1"/>
    <w:rsid w:val="008C106B"/>
    <w:rsid w:val="008C68DF"/>
    <w:rsid w:val="008C7F2F"/>
    <w:rsid w:val="008D2F26"/>
    <w:rsid w:val="008D438C"/>
    <w:rsid w:val="008D4C0E"/>
    <w:rsid w:val="008E08E7"/>
    <w:rsid w:val="008E1EC8"/>
    <w:rsid w:val="008F11AD"/>
    <w:rsid w:val="008F6E72"/>
    <w:rsid w:val="009002C9"/>
    <w:rsid w:val="00911502"/>
    <w:rsid w:val="00915CD4"/>
    <w:rsid w:val="00916FBD"/>
    <w:rsid w:val="0092615D"/>
    <w:rsid w:val="0092693A"/>
    <w:rsid w:val="009330A5"/>
    <w:rsid w:val="009455FD"/>
    <w:rsid w:val="00953E1B"/>
    <w:rsid w:val="0095499F"/>
    <w:rsid w:val="009612A5"/>
    <w:rsid w:val="00966008"/>
    <w:rsid w:val="009801A0"/>
    <w:rsid w:val="0098319D"/>
    <w:rsid w:val="00983AEF"/>
    <w:rsid w:val="00984864"/>
    <w:rsid w:val="0098527F"/>
    <w:rsid w:val="0099208C"/>
    <w:rsid w:val="009B147D"/>
    <w:rsid w:val="009B305A"/>
    <w:rsid w:val="009D0866"/>
    <w:rsid w:val="009D2FC3"/>
    <w:rsid w:val="009E0491"/>
    <w:rsid w:val="009F19F2"/>
    <w:rsid w:val="00A02470"/>
    <w:rsid w:val="00A04F91"/>
    <w:rsid w:val="00A10DC0"/>
    <w:rsid w:val="00A165E3"/>
    <w:rsid w:val="00A16738"/>
    <w:rsid w:val="00A170CA"/>
    <w:rsid w:val="00A17C84"/>
    <w:rsid w:val="00A21D52"/>
    <w:rsid w:val="00A5031D"/>
    <w:rsid w:val="00A5371C"/>
    <w:rsid w:val="00A5597D"/>
    <w:rsid w:val="00A73C9C"/>
    <w:rsid w:val="00A74EC6"/>
    <w:rsid w:val="00A76FF6"/>
    <w:rsid w:val="00A875F9"/>
    <w:rsid w:val="00A9234A"/>
    <w:rsid w:val="00AA7055"/>
    <w:rsid w:val="00AB7ACC"/>
    <w:rsid w:val="00AC1243"/>
    <w:rsid w:val="00AC4413"/>
    <w:rsid w:val="00AC529F"/>
    <w:rsid w:val="00AC5D77"/>
    <w:rsid w:val="00AD00CB"/>
    <w:rsid w:val="00AD19D9"/>
    <w:rsid w:val="00AD1B65"/>
    <w:rsid w:val="00AD2D07"/>
    <w:rsid w:val="00AE107C"/>
    <w:rsid w:val="00AE23B2"/>
    <w:rsid w:val="00AE4E27"/>
    <w:rsid w:val="00AF2C78"/>
    <w:rsid w:val="00AF2D2A"/>
    <w:rsid w:val="00AF4155"/>
    <w:rsid w:val="00AF7D06"/>
    <w:rsid w:val="00B003FB"/>
    <w:rsid w:val="00B049DA"/>
    <w:rsid w:val="00B060FF"/>
    <w:rsid w:val="00B11472"/>
    <w:rsid w:val="00B14176"/>
    <w:rsid w:val="00B20C52"/>
    <w:rsid w:val="00B220AC"/>
    <w:rsid w:val="00B24412"/>
    <w:rsid w:val="00B2454C"/>
    <w:rsid w:val="00B25574"/>
    <w:rsid w:val="00B27252"/>
    <w:rsid w:val="00B32A73"/>
    <w:rsid w:val="00B51191"/>
    <w:rsid w:val="00B52B0D"/>
    <w:rsid w:val="00B533C9"/>
    <w:rsid w:val="00B64259"/>
    <w:rsid w:val="00B649B0"/>
    <w:rsid w:val="00B72D6F"/>
    <w:rsid w:val="00B73753"/>
    <w:rsid w:val="00B73AFA"/>
    <w:rsid w:val="00B93667"/>
    <w:rsid w:val="00B9422E"/>
    <w:rsid w:val="00B9517B"/>
    <w:rsid w:val="00BB3A38"/>
    <w:rsid w:val="00BC36BF"/>
    <w:rsid w:val="00BC3BEA"/>
    <w:rsid w:val="00BC3E77"/>
    <w:rsid w:val="00BF0F44"/>
    <w:rsid w:val="00C000DD"/>
    <w:rsid w:val="00C04D25"/>
    <w:rsid w:val="00C07988"/>
    <w:rsid w:val="00C2220E"/>
    <w:rsid w:val="00C30C47"/>
    <w:rsid w:val="00C337CB"/>
    <w:rsid w:val="00C35A39"/>
    <w:rsid w:val="00C42B13"/>
    <w:rsid w:val="00C51ACC"/>
    <w:rsid w:val="00C56D1E"/>
    <w:rsid w:val="00C6287B"/>
    <w:rsid w:val="00C633EC"/>
    <w:rsid w:val="00C85078"/>
    <w:rsid w:val="00CA1072"/>
    <w:rsid w:val="00CA19AE"/>
    <w:rsid w:val="00CA52F6"/>
    <w:rsid w:val="00CB7E6E"/>
    <w:rsid w:val="00CC1B79"/>
    <w:rsid w:val="00CD36D0"/>
    <w:rsid w:val="00CE05F5"/>
    <w:rsid w:val="00CE207B"/>
    <w:rsid w:val="00CE7422"/>
    <w:rsid w:val="00CF06F2"/>
    <w:rsid w:val="00CF2725"/>
    <w:rsid w:val="00D03609"/>
    <w:rsid w:val="00D05119"/>
    <w:rsid w:val="00D246E2"/>
    <w:rsid w:val="00D36A48"/>
    <w:rsid w:val="00D43531"/>
    <w:rsid w:val="00D5443C"/>
    <w:rsid w:val="00D62072"/>
    <w:rsid w:val="00D62F1D"/>
    <w:rsid w:val="00D654C7"/>
    <w:rsid w:val="00D72825"/>
    <w:rsid w:val="00D728D6"/>
    <w:rsid w:val="00D7504A"/>
    <w:rsid w:val="00D77843"/>
    <w:rsid w:val="00D77BAE"/>
    <w:rsid w:val="00D77CC0"/>
    <w:rsid w:val="00D91367"/>
    <w:rsid w:val="00D945B6"/>
    <w:rsid w:val="00D95FAD"/>
    <w:rsid w:val="00DA2A4C"/>
    <w:rsid w:val="00DA32F2"/>
    <w:rsid w:val="00DC2153"/>
    <w:rsid w:val="00DC50ED"/>
    <w:rsid w:val="00DC672A"/>
    <w:rsid w:val="00DD5681"/>
    <w:rsid w:val="00DF4D32"/>
    <w:rsid w:val="00DF6F9A"/>
    <w:rsid w:val="00DF7D8F"/>
    <w:rsid w:val="00E0582A"/>
    <w:rsid w:val="00E0659D"/>
    <w:rsid w:val="00E07F89"/>
    <w:rsid w:val="00E10307"/>
    <w:rsid w:val="00E12478"/>
    <w:rsid w:val="00E16934"/>
    <w:rsid w:val="00E244EE"/>
    <w:rsid w:val="00E31D7E"/>
    <w:rsid w:val="00E322D2"/>
    <w:rsid w:val="00E33F86"/>
    <w:rsid w:val="00E349F1"/>
    <w:rsid w:val="00E419B7"/>
    <w:rsid w:val="00E53AA1"/>
    <w:rsid w:val="00E6199A"/>
    <w:rsid w:val="00E6649E"/>
    <w:rsid w:val="00E71949"/>
    <w:rsid w:val="00E72B8A"/>
    <w:rsid w:val="00E76E5C"/>
    <w:rsid w:val="00E82101"/>
    <w:rsid w:val="00E86168"/>
    <w:rsid w:val="00E92278"/>
    <w:rsid w:val="00E93829"/>
    <w:rsid w:val="00EA2C00"/>
    <w:rsid w:val="00EA49F1"/>
    <w:rsid w:val="00EB1721"/>
    <w:rsid w:val="00EB7FB9"/>
    <w:rsid w:val="00ED57AB"/>
    <w:rsid w:val="00EE0A61"/>
    <w:rsid w:val="00EE330E"/>
    <w:rsid w:val="00EE6407"/>
    <w:rsid w:val="00EF4652"/>
    <w:rsid w:val="00EF4B99"/>
    <w:rsid w:val="00F10BD5"/>
    <w:rsid w:val="00F1508D"/>
    <w:rsid w:val="00F3312D"/>
    <w:rsid w:val="00F37AD5"/>
    <w:rsid w:val="00F502FE"/>
    <w:rsid w:val="00F5631E"/>
    <w:rsid w:val="00F57377"/>
    <w:rsid w:val="00F6049D"/>
    <w:rsid w:val="00F613E9"/>
    <w:rsid w:val="00F61C4F"/>
    <w:rsid w:val="00F70603"/>
    <w:rsid w:val="00F70B1F"/>
    <w:rsid w:val="00F74ACE"/>
    <w:rsid w:val="00F77F82"/>
    <w:rsid w:val="00F80528"/>
    <w:rsid w:val="00F84184"/>
    <w:rsid w:val="00F865C8"/>
    <w:rsid w:val="00F900B4"/>
    <w:rsid w:val="00FA3D36"/>
    <w:rsid w:val="00FA784F"/>
    <w:rsid w:val="00FB1CC1"/>
    <w:rsid w:val="00FC37A9"/>
    <w:rsid w:val="00FC3AA2"/>
    <w:rsid w:val="00FC6157"/>
    <w:rsid w:val="00FD0A66"/>
    <w:rsid w:val="00FD3D1F"/>
    <w:rsid w:val="00FE4159"/>
    <w:rsid w:val="00FE4A7A"/>
    <w:rsid w:val="00FF0CA2"/>
    <w:rsid w:val="00FF4EAB"/>
    <w:rsid w:val="00FF62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0AB8A4"/>
  <w14:defaultImageDpi w14:val="32767"/>
  <w15:docId w15:val="{7029FDC5-7BDC-4FEB-BDE3-AA085AE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393"/>
    <w:rPr>
      <w:rFonts w:ascii="Times New Roman" w:hAnsi="Times New Roman" w:cs="Times New Roman"/>
      <w:lang w:eastAsia="nl-NL"/>
    </w:rPr>
  </w:style>
  <w:style w:type="paragraph" w:styleId="Kop1">
    <w:name w:val="heading 1"/>
    <w:basedOn w:val="Standaard"/>
    <w:next w:val="Standaard"/>
    <w:link w:val="Kop1Char"/>
    <w:uiPriority w:val="9"/>
    <w:qFormat/>
    <w:rsid w:val="00892F26"/>
    <w:pPr>
      <w:keepNext/>
      <w:keepLines/>
      <w:spacing w:before="240"/>
      <w:outlineLvl w:val="0"/>
    </w:pPr>
    <w:rPr>
      <w:rFonts w:asciiTheme="majorHAnsi" w:eastAsiaTheme="majorEastAsia" w:hAnsiTheme="majorHAnsi" w:cstheme="majorBidi"/>
      <w:color w:val="000000" w:themeColor="text1"/>
      <w:sz w:val="36"/>
      <w:szCs w:val="32"/>
    </w:rPr>
  </w:style>
  <w:style w:type="paragraph" w:styleId="Kop2">
    <w:name w:val="heading 2"/>
    <w:basedOn w:val="Standaard"/>
    <w:next w:val="Standaard"/>
    <w:link w:val="Kop2Char"/>
    <w:uiPriority w:val="9"/>
    <w:unhideWhenUsed/>
    <w:qFormat/>
    <w:rsid w:val="00892F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42B1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B40"/>
    <w:pPr>
      <w:ind w:left="720"/>
      <w:contextualSpacing/>
    </w:pPr>
  </w:style>
  <w:style w:type="paragraph" w:styleId="Voettekst">
    <w:name w:val="footer"/>
    <w:basedOn w:val="Standaard"/>
    <w:link w:val="VoettekstChar"/>
    <w:uiPriority w:val="99"/>
    <w:unhideWhenUsed/>
    <w:rsid w:val="004C482F"/>
    <w:pPr>
      <w:tabs>
        <w:tab w:val="center" w:pos="4536"/>
        <w:tab w:val="right" w:pos="9072"/>
      </w:tabs>
    </w:pPr>
  </w:style>
  <w:style w:type="character" w:customStyle="1" w:styleId="VoettekstChar">
    <w:name w:val="Voettekst Char"/>
    <w:basedOn w:val="Standaardalinea-lettertype"/>
    <w:link w:val="Voettekst"/>
    <w:uiPriority w:val="99"/>
    <w:rsid w:val="004C482F"/>
  </w:style>
  <w:style w:type="character" w:styleId="Paginanummer">
    <w:name w:val="page number"/>
    <w:basedOn w:val="Standaardalinea-lettertype"/>
    <w:uiPriority w:val="99"/>
    <w:semiHidden/>
    <w:unhideWhenUsed/>
    <w:rsid w:val="004C482F"/>
  </w:style>
  <w:style w:type="paragraph" w:styleId="Koptekst">
    <w:name w:val="header"/>
    <w:basedOn w:val="Standaard"/>
    <w:link w:val="KoptekstChar"/>
    <w:uiPriority w:val="99"/>
    <w:unhideWhenUsed/>
    <w:rsid w:val="004C482F"/>
    <w:pPr>
      <w:tabs>
        <w:tab w:val="center" w:pos="4536"/>
        <w:tab w:val="right" w:pos="9072"/>
      </w:tabs>
    </w:pPr>
  </w:style>
  <w:style w:type="character" w:customStyle="1" w:styleId="KoptekstChar">
    <w:name w:val="Koptekst Char"/>
    <w:basedOn w:val="Standaardalinea-lettertype"/>
    <w:link w:val="Koptekst"/>
    <w:uiPriority w:val="99"/>
    <w:rsid w:val="004C482F"/>
  </w:style>
  <w:style w:type="paragraph" w:styleId="Ballontekst">
    <w:name w:val="Balloon Text"/>
    <w:basedOn w:val="Standaard"/>
    <w:link w:val="BallontekstChar"/>
    <w:uiPriority w:val="99"/>
    <w:semiHidden/>
    <w:unhideWhenUsed/>
    <w:rsid w:val="000A2C09"/>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C09"/>
    <w:rPr>
      <w:rFonts w:ascii="Tahoma" w:hAnsi="Tahoma" w:cs="Tahoma"/>
      <w:sz w:val="16"/>
      <w:szCs w:val="16"/>
    </w:rPr>
  </w:style>
  <w:style w:type="character" w:styleId="Verwijzingopmerking">
    <w:name w:val="annotation reference"/>
    <w:basedOn w:val="Standaardalinea-lettertype"/>
    <w:uiPriority w:val="99"/>
    <w:semiHidden/>
    <w:unhideWhenUsed/>
    <w:rsid w:val="00A10DC0"/>
    <w:rPr>
      <w:sz w:val="16"/>
      <w:szCs w:val="16"/>
    </w:rPr>
  </w:style>
  <w:style w:type="paragraph" w:styleId="Tekstopmerking">
    <w:name w:val="annotation text"/>
    <w:basedOn w:val="Standaard"/>
    <w:link w:val="TekstopmerkingChar"/>
    <w:uiPriority w:val="99"/>
    <w:semiHidden/>
    <w:unhideWhenUsed/>
    <w:rsid w:val="00A10DC0"/>
    <w:rPr>
      <w:sz w:val="20"/>
      <w:szCs w:val="20"/>
    </w:rPr>
  </w:style>
  <w:style w:type="character" w:customStyle="1" w:styleId="TekstopmerkingChar">
    <w:name w:val="Tekst opmerking Char"/>
    <w:basedOn w:val="Standaardalinea-lettertype"/>
    <w:link w:val="Tekstopmerking"/>
    <w:uiPriority w:val="99"/>
    <w:semiHidden/>
    <w:rsid w:val="00A10DC0"/>
    <w:rPr>
      <w:sz w:val="20"/>
      <w:szCs w:val="20"/>
    </w:rPr>
  </w:style>
  <w:style w:type="paragraph" w:styleId="Onderwerpvanopmerking">
    <w:name w:val="annotation subject"/>
    <w:basedOn w:val="Tekstopmerking"/>
    <w:next w:val="Tekstopmerking"/>
    <w:link w:val="OnderwerpvanopmerkingChar"/>
    <w:uiPriority w:val="99"/>
    <w:semiHidden/>
    <w:unhideWhenUsed/>
    <w:rsid w:val="00A10DC0"/>
    <w:rPr>
      <w:b/>
      <w:bCs/>
    </w:rPr>
  </w:style>
  <w:style w:type="character" w:customStyle="1" w:styleId="OnderwerpvanopmerkingChar">
    <w:name w:val="Onderwerp van opmerking Char"/>
    <w:basedOn w:val="TekstopmerkingChar"/>
    <w:link w:val="Onderwerpvanopmerking"/>
    <w:uiPriority w:val="99"/>
    <w:semiHidden/>
    <w:rsid w:val="00A10DC0"/>
    <w:rPr>
      <w:b/>
      <w:bCs/>
      <w:sz w:val="20"/>
      <w:szCs w:val="20"/>
    </w:rPr>
  </w:style>
  <w:style w:type="paragraph" w:styleId="Revisie">
    <w:name w:val="Revision"/>
    <w:hidden/>
    <w:uiPriority w:val="99"/>
    <w:semiHidden/>
    <w:rsid w:val="005252D3"/>
  </w:style>
  <w:style w:type="paragraph" w:styleId="Normaalweb">
    <w:name w:val="Normal (Web)"/>
    <w:basedOn w:val="Standaard"/>
    <w:uiPriority w:val="99"/>
    <w:semiHidden/>
    <w:unhideWhenUsed/>
    <w:rsid w:val="005B6C98"/>
    <w:pPr>
      <w:spacing w:before="100" w:beforeAutospacing="1" w:after="100" w:afterAutospacing="1"/>
    </w:pPr>
  </w:style>
  <w:style w:type="character" w:styleId="Zwaar">
    <w:name w:val="Strong"/>
    <w:basedOn w:val="Standaardalinea-lettertype"/>
    <w:uiPriority w:val="22"/>
    <w:qFormat/>
    <w:rsid w:val="005B6C98"/>
    <w:rPr>
      <w:b/>
      <w:bCs/>
    </w:rPr>
  </w:style>
  <w:style w:type="character" w:styleId="Hyperlink">
    <w:name w:val="Hyperlink"/>
    <w:basedOn w:val="Standaardalinea-lettertype"/>
    <w:uiPriority w:val="99"/>
    <w:unhideWhenUsed/>
    <w:rsid w:val="005B6C98"/>
    <w:rPr>
      <w:color w:val="0000FF"/>
      <w:u w:val="single"/>
    </w:rPr>
  </w:style>
  <w:style w:type="paragraph" w:styleId="Voetnoottekst">
    <w:name w:val="footnote text"/>
    <w:basedOn w:val="Standaard"/>
    <w:link w:val="VoetnoottekstChar"/>
    <w:uiPriority w:val="99"/>
    <w:unhideWhenUsed/>
    <w:rsid w:val="00220DA2"/>
  </w:style>
  <w:style w:type="character" w:customStyle="1" w:styleId="VoetnoottekstChar">
    <w:name w:val="Voetnoottekst Char"/>
    <w:basedOn w:val="Standaardalinea-lettertype"/>
    <w:link w:val="Voetnoottekst"/>
    <w:uiPriority w:val="99"/>
    <w:rsid w:val="00220DA2"/>
    <w:rPr>
      <w:rFonts w:ascii="Times New Roman" w:hAnsi="Times New Roman" w:cs="Times New Roman"/>
      <w:lang w:eastAsia="nl-NL"/>
    </w:rPr>
  </w:style>
  <w:style w:type="character" w:styleId="Voetnootmarkering">
    <w:name w:val="footnote reference"/>
    <w:basedOn w:val="Standaardalinea-lettertype"/>
    <w:uiPriority w:val="99"/>
    <w:unhideWhenUsed/>
    <w:rsid w:val="00220DA2"/>
    <w:rPr>
      <w:vertAlign w:val="superscript"/>
    </w:rPr>
  </w:style>
  <w:style w:type="character" w:customStyle="1" w:styleId="apple-converted-space">
    <w:name w:val="apple-converted-space"/>
    <w:basedOn w:val="Standaardalinea-lettertype"/>
    <w:rsid w:val="00F5631E"/>
  </w:style>
  <w:style w:type="paragraph" w:styleId="Titel">
    <w:name w:val="Title"/>
    <w:basedOn w:val="Standaard"/>
    <w:next w:val="Standaard"/>
    <w:link w:val="TitelChar"/>
    <w:uiPriority w:val="10"/>
    <w:qFormat/>
    <w:rsid w:val="00AD1B6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1B65"/>
    <w:rPr>
      <w:rFonts w:asciiTheme="majorHAnsi" w:eastAsiaTheme="majorEastAsia" w:hAnsiTheme="majorHAnsi" w:cstheme="majorBidi"/>
      <w:spacing w:val="-10"/>
      <w:kern w:val="28"/>
      <w:sz w:val="56"/>
      <w:szCs w:val="56"/>
      <w:lang w:eastAsia="nl-NL"/>
    </w:rPr>
  </w:style>
  <w:style w:type="character" w:customStyle="1" w:styleId="Kop1Char">
    <w:name w:val="Kop 1 Char"/>
    <w:basedOn w:val="Standaardalinea-lettertype"/>
    <w:link w:val="Kop1"/>
    <w:uiPriority w:val="9"/>
    <w:rsid w:val="00892F26"/>
    <w:rPr>
      <w:rFonts w:asciiTheme="majorHAnsi" w:eastAsiaTheme="majorEastAsia" w:hAnsiTheme="majorHAnsi" w:cstheme="majorBidi"/>
      <w:color w:val="000000" w:themeColor="text1"/>
      <w:sz w:val="36"/>
      <w:szCs w:val="32"/>
      <w:lang w:eastAsia="nl-NL"/>
    </w:rPr>
  </w:style>
  <w:style w:type="character" w:customStyle="1" w:styleId="Kop2Char">
    <w:name w:val="Kop 2 Char"/>
    <w:basedOn w:val="Standaardalinea-lettertype"/>
    <w:link w:val="Kop2"/>
    <w:uiPriority w:val="9"/>
    <w:rsid w:val="00892F26"/>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C42B13"/>
    <w:rPr>
      <w:rFonts w:asciiTheme="majorHAnsi" w:eastAsiaTheme="majorEastAsia" w:hAnsiTheme="majorHAnsi" w:cstheme="majorBidi"/>
      <w:color w:val="1F3763" w:themeColor="accent1" w:themeShade="7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30031">
      <w:bodyDiv w:val="1"/>
      <w:marLeft w:val="0"/>
      <w:marRight w:val="0"/>
      <w:marTop w:val="0"/>
      <w:marBottom w:val="0"/>
      <w:divBdr>
        <w:top w:val="none" w:sz="0" w:space="0" w:color="auto"/>
        <w:left w:val="none" w:sz="0" w:space="0" w:color="auto"/>
        <w:bottom w:val="none" w:sz="0" w:space="0" w:color="auto"/>
        <w:right w:val="none" w:sz="0" w:space="0" w:color="auto"/>
      </w:divBdr>
    </w:div>
    <w:div w:id="571502751">
      <w:bodyDiv w:val="1"/>
      <w:marLeft w:val="0"/>
      <w:marRight w:val="0"/>
      <w:marTop w:val="0"/>
      <w:marBottom w:val="0"/>
      <w:divBdr>
        <w:top w:val="none" w:sz="0" w:space="0" w:color="auto"/>
        <w:left w:val="none" w:sz="0" w:space="0" w:color="auto"/>
        <w:bottom w:val="none" w:sz="0" w:space="0" w:color="auto"/>
        <w:right w:val="none" w:sz="0" w:space="0" w:color="auto"/>
      </w:divBdr>
    </w:div>
    <w:div w:id="684672405">
      <w:bodyDiv w:val="1"/>
      <w:marLeft w:val="0"/>
      <w:marRight w:val="0"/>
      <w:marTop w:val="0"/>
      <w:marBottom w:val="0"/>
      <w:divBdr>
        <w:top w:val="none" w:sz="0" w:space="0" w:color="auto"/>
        <w:left w:val="none" w:sz="0" w:space="0" w:color="auto"/>
        <w:bottom w:val="none" w:sz="0" w:space="0" w:color="auto"/>
        <w:right w:val="none" w:sz="0" w:space="0" w:color="auto"/>
      </w:divBdr>
    </w:div>
    <w:div w:id="818351512">
      <w:bodyDiv w:val="1"/>
      <w:marLeft w:val="0"/>
      <w:marRight w:val="0"/>
      <w:marTop w:val="0"/>
      <w:marBottom w:val="0"/>
      <w:divBdr>
        <w:top w:val="none" w:sz="0" w:space="0" w:color="auto"/>
        <w:left w:val="none" w:sz="0" w:space="0" w:color="auto"/>
        <w:bottom w:val="none" w:sz="0" w:space="0" w:color="auto"/>
        <w:right w:val="none" w:sz="0" w:space="0" w:color="auto"/>
      </w:divBdr>
    </w:div>
    <w:div w:id="1077749201">
      <w:bodyDiv w:val="1"/>
      <w:marLeft w:val="0"/>
      <w:marRight w:val="0"/>
      <w:marTop w:val="0"/>
      <w:marBottom w:val="0"/>
      <w:divBdr>
        <w:top w:val="none" w:sz="0" w:space="0" w:color="auto"/>
        <w:left w:val="none" w:sz="0" w:space="0" w:color="auto"/>
        <w:bottom w:val="none" w:sz="0" w:space="0" w:color="auto"/>
        <w:right w:val="none" w:sz="0" w:space="0" w:color="auto"/>
      </w:divBdr>
    </w:div>
    <w:div w:id="1613050524">
      <w:bodyDiv w:val="1"/>
      <w:marLeft w:val="0"/>
      <w:marRight w:val="0"/>
      <w:marTop w:val="0"/>
      <w:marBottom w:val="0"/>
      <w:divBdr>
        <w:top w:val="none" w:sz="0" w:space="0" w:color="auto"/>
        <w:left w:val="none" w:sz="0" w:space="0" w:color="auto"/>
        <w:bottom w:val="none" w:sz="0" w:space="0" w:color="auto"/>
        <w:right w:val="none" w:sz="0" w:space="0" w:color="auto"/>
      </w:divBdr>
    </w:div>
    <w:div w:id="1854493832">
      <w:bodyDiv w:val="1"/>
      <w:marLeft w:val="0"/>
      <w:marRight w:val="0"/>
      <w:marTop w:val="0"/>
      <w:marBottom w:val="0"/>
      <w:divBdr>
        <w:top w:val="none" w:sz="0" w:space="0" w:color="auto"/>
        <w:left w:val="none" w:sz="0" w:space="0" w:color="auto"/>
        <w:bottom w:val="none" w:sz="0" w:space="0" w:color="auto"/>
        <w:right w:val="none" w:sz="0" w:space="0" w:color="auto"/>
      </w:divBdr>
    </w:div>
    <w:div w:id="1899705640">
      <w:bodyDiv w:val="1"/>
      <w:marLeft w:val="0"/>
      <w:marRight w:val="0"/>
      <w:marTop w:val="0"/>
      <w:marBottom w:val="0"/>
      <w:divBdr>
        <w:top w:val="none" w:sz="0" w:space="0" w:color="auto"/>
        <w:left w:val="none" w:sz="0" w:space="0" w:color="auto"/>
        <w:bottom w:val="none" w:sz="0" w:space="0" w:color="auto"/>
        <w:right w:val="none" w:sz="0" w:space="0" w:color="auto"/>
      </w:divBdr>
    </w:div>
    <w:div w:id="2017606821">
      <w:bodyDiv w:val="1"/>
      <w:marLeft w:val="0"/>
      <w:marRight w:val="0"/>
      <w:marTop w:val="0"/>
      <w:marBottom w:val="0"/>
      <w:divBdr>
        <w:top w:val="none" w:sz="0" w:space="0" w:color="auto"/>
        <w:left w:val="none" w:sz="0" w:space="0" w:color="auto"/>
        <w:bottom w:val="none" w:sz="0" w:space="0" w:color="auto"/>
        <w:right w:val="none" w:sz="0" w:space="0" w:color="auto"/>
      </w:divBdr>
    </w:div>
    <w:div w:id="203734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E804FF-F879-4F40-958E-CC48F3C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3255</Words>
  <Characters>17904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Digitale Werkplaats</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Annemarie Kok</cp:lastModifiedBy>
  <cp:revision>4</cp:revision>
  <cp:lastPrinted>2022-03-11T09:09:00Z</cp:lastPrinted>
  <dcterms:created xsi:type="dcterms:W3CDTF">2022-03-11T09:09:00Z</dcterms:created>
  <dcterms:modified xsi:type="dcterms:W3CDTF">2022-03-11T09:18:00Z</dcterms:modified>
</cp:coreProperties>
</file>